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EC" w:rsidRPr="00014AEC" w:rsidRDefault="00014AEC" w:rsidP="00014AEC"/>
    <w:p w:rsidR="00014AEC" w:rsidRDefault="00014AEC" w:rsidP="00014AEC">
      <w:r w:rsidRPr="00014AEC">
        <w:t>RES</w:t>
      </w:r>
      <w:r>
        <w:t>OLUTION ON THE NEED FOR A CLIMATE MOBILIZA</w:t>
      </w:r>
      <w:r w:rsidRPr="00014AEC">
        <w:t>TION</w:t>
      </w:r>
    </w:p>
    <w:p w:rsidR="00014AEC" w:rsidRDefault="00014AEC" w:rsidP="00014AEC"/>
    <w:p w:rsidR="00014AEC" w:rsidRDefault="00014AEC" w:rsidP="00014AEC">
      <w:r w:rsidRPr="00014AEC">
        <w:t>WHEREAS climate change is causing immense human suffering, the whole</w:t>
      </w:r>
      <w:r>
        <w:t>sale extinction of millions of</w:t>
      </w:r>
      <w:r w:rsidRPr="00014AEC">
        <w:t xml:space="preserve"> species, a</w:t>
      </w:r>
      <w:r>
        <w:t>nd disruption and destruction o</w:t>
      </w:r>
      <w:r w:rsidRPr="00014AEC">
        <w:t>f</w:t>
      </w:r>
      <w:r>
        <w:t xml:space="preserve"> the ecosystems of</w:t>
      </w:r>
      <w:r w:rsidRPr="00014AEC">
        <w:t xml:space="preserve"> the natural world; and</w:t>
      </w:r>
    </w:p>
    <w:p w:rsidR="00014AEC" w:rsidRPr="00014AEC" w:rsidRDefault="00014AEC" w:rsidP="00014AEC"/>
    <w:p w:rsidR="00014AEC" w:rsidRDefault="00014AEC" w:rsidP="00014AEC">
      <w:r w:rsidRPr="00014AEC">
        <w:t>WHEREAS climate change threatens the collapse of civilization within this century; and</w:t>
      </w:r>
    </w:p>
    <w:p w:rsidR="00014AEC" w:rsidRPr="00014AEC" w:rsidRDefault="00014AEC" w:rsidP="00014AEC"/>
    <w:p w:rsidR="00014AEC" w:rsidRDefault="00014AEC" w:rsidP="00014AEC">
      <w:r w:rsidRPr="00014AEC">
        <w:t>WHEREAS confronting the climate crisis is the great moral imperative of our time;</w:t>
      </w:r>
    </w:p>
    <w:p w:rsidR="00014AEC" w:rsidRPr="00014AEC" w:rsidRDefault="00014AEC" w:rsidP="00014AEC"/>
    <w:p w:rsidR="00014AEC" w:rsidRDefault="00014AEC" w:rsidP="00014AEC">
      <w:r w:rsidRPr="00014AEC">
        <w:t>BE IT RESOLVED that we demand an immediate social and economic mobilization to restore a climate that is safe, stable and supportive of</w:t>
      </w:r>
      <w:r>
        <w:t xml:space="preserve"> </w:t>
      </w:r>
      <w:r w:rsidRPr="00014AEC">
        <w:t xml:space="preserve">human civilization, carried out on the scale of the American World </w:t>
      </w:r>
      <w:r>
        <w:t>War II home front mobilization—</w:t>
      </w:r>
      <w:r w:rsidRPr="00014AEC">
        <w:t>an effort that will require hard work and shared sacrifice from all Americans; and</w:t>
      </w:r>
    </w:p>
    <w:p w:rsidR="00014AEC" w:rsidRPr="00014AEC" w:rsidRDefault="00014AEC" w:rsidP="00014AEC"/>
    <w:p w:rsidR="00014AEC" w:rsidRDefault="00014AEC" w:rsidP="00014AEC">
      <w:r w:rsidRPr="00014AEC">
        <w:t>BE IT FURTHER RESOLVED that we support reducing our country's net greenhouse gas emissions 100 percent by 2025, and implementing reasonable, safe and far- reaching measures to remove greenhouse gases from the atmosphere; and</w:t>
      </w:r>
    </w:p>
    <w:p w:rsidR="00014AEC" w:rsidRPr="00014AEC" w:rsidRDefault="00014AEC" w:rsidP="00014AEC"/>
    <w:p w:rsidR="00014AEC" w:rsidRDefault="00014AEC" w:rsidP="00014AEC">
      <w:r w:rsidRPr="00014AEC">
        <w:t>BE IT FURTHER RESOLVED that our government and elected leaders enlist tens of millions of Americans in efforts to rapidly expand our carbon-neutral energy and agricultural systems, conduct groundbreaking research, and implement large-scale adaptation measures; and</w:t>
      </w:r>
    </w:p>
    <w:p w:rsidR="00014AEC" w:rsidRPr="00014AEC" w:rsidRDefault="00014AEC" w:rsidP="00014AEC"/>
    <w:p w:rsidR="00014AEC" w:rsidRDefault="00014AEC" w:rsidP="00014AEC">
      <w:r w:rsidRPr="00014AEC">
        <w:t>BE IT FURTHER RESOLVED that this mobilization be conducted in accordance with the U.S. Constitution to en</w:t>
      </w:r>
      <w:r>
        <w:t>sure that the essential needs o</w:t>
      </w:r>
      <w:r w:rsidRPr="00014AEC">
        <w:t>f the civilian economy and safety are met during this time of</w:t>
      </w:r>
      <w:r>
        <w:t xml:space="preserve"> </w:t>
      </w:r>
      <w:r w:rsidRPr="00014AEC">
        <w:t>transition; and</w:t>
      </w:r>
    </w:p>
    <w:p w:rsidR="00014AEC" w:rsidRPr="00014AEC" w:rsidRDefault="00014AEC" w:rsidP="00014AEC"/>
    <w:p w:rsidR="00014AEC" w:rsidRPr="00014AEC" w:rsidRDefault="00014AEC" w:rsidP="00014AEC">
      <w:r w:rsidRPr="00014AEC">
        <w:t xml:space="preserve">BE IT FURTHER RESOLVED that the U.S. government establish as our nation's top foreign </w:t>
      </w:r>
      <w:r>
        <w:t>policy priority the reduction o</w:t>
      </w:r>
      <w:r w:rsidRPr="00014AEC">
        <w:t>f global net greenhouse</w:t>
      </w:r>
      <w:r>
        <w:t xml:space="preserve"> gas emissions and deployment o</w:t>
      </w:r>
      <w:r w:rsidRPr="00014AEC">
        <w:t>f safe, comprehensive measures to remove greenhouse gases from the atmosphere until a safe, balanced, livable and sustainable climate is restored.</w:t>
      </w:r>
    </w:p>
    <w:p w:rsidR="00014AEC" w:rsidRPr="00014AEC" w:rsidRDefault="00014AEC" w:rsidP="00014AEC"/>
    <w:p w:rsidR="00014AEC" w:rsidRPr="00014AEC" w:rsidRDefault="00014AEC" w:rsidP="00014AEC">
      <w:r w:rsidRPr="00014AEC">
        <w:t>BE IT FURTHER RESOLVED</w:t>
      </w:r>
      <w:r>
        <w:t xml:space="preserve"> that t</w:t>
      </w:r>
      <w:r w:rsidRPr="00014AEC">
        <w:t xml:space="preserve">he 36th </w:t>
      </w:r>
      <w:r>
        <w:t xml:space="preserve">Legislative District Democrats </w:t>
      </w:r>
      <w:bookmarkStart w:id="0" w:name="_GoBack"/>
      <w:bookmarkEnd w:id="0"/>
      <w:r>
        <w:t>support</w:t>
      </w:r>
      <w:r w:rsidRPr="00014AEC">
        <w:t xml:space="preserve"> </w:t>
      </w:r>
      <w:r>
        <w:t>a</w:t>
      </w:r>
      <w:r w:rsidRPr="00014AEC">
        <w:t xml:space="preserve"> ca</w:t>
      </w:r>
      <w:r>
        <w:t xml:space="preserve">rbon fee and dividend proposal </w:t>
      </w:r>
      <w:r w:rsidRPr="00014AEC">
        <w:t>that has a rising fee on carbon with</w:t>
      </w:r>
      <w:r>
        <w:t xml:space="preserve"> </w:t>
      </w:r>
      <w:r w:rsidRPr="00014AEC">
        <w:t>border adjustments</w:t>
      </w:r>
      <w:r>
        <w:t>.</w:t>
      </w:r>
    </w:p>
    <w:p w:rsidR="00513985" w:rsidRDefault="00513985"/>
    <w:sectPr w:rsidR="00513985" w:rsidSect="004E5A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EC"/>
    <w:rsid w:val="00014AEC"/>
    <w:rsid w:val="0051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6CFD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E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E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1634</Characters>
  <Application>Microsoft Macintosh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2016-04-13T00:55:00Z</dcterms:created>
  <dcterms:modified xsi:type="dcterms:W3CDTF">2016-04-13T01:01:00Z</dcterms:modified>
</cp:coreProperties>
</file>