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98" w:rsidRDefault="00974498" w:rsidP="00974498">
      <w:pPr>
        <w:autoSpaceDE w:val="0"/>
        <w:autoSpaceDN w:val="0"/>
        <w:adjustRightInd w:val="0"/>
        <w:spacing w:after="0" w:line="240" w:lineRule="auto"/>
        <w:jc w:val="center"/>
        <w:rPr>
          <w:rFonts w:ascii="Arial-Black" w:hAnsi="Arial-Black" w:cs="Arial-Black"/>
          <w:b/>
          <w:sz w:val="26"/>
          <w:szCs w:val="26"/>
        </w:rPr>
      </w:pPr>
      <w:r w:rsidRPr="00803667">
        <w:rPr>
          <w:rFonts w:ascii="Arial-Black" w:hAnsi="Arial-Black" w:cs="Arial-Black"/>
          <w:b/>
          <w:sz w:val="26"/>
          <w:szCs w:val="26"/>
        </w:rPr>
        <w:t>36</w:t>
      </w:r>
      <w:r w:rsidRPr="00803667">
        <w:rPr>
          <w:rFonts w:ascii="Arial-Black" w:hAnsi="Arial-Black" w:cs="Arial-Black"/>
          <w:b/>
          <w:sz w:val="26"/>
          <w:szCs w:val="26"/>
          <w:vertAlign w:val="superscript"/>
        </w:rPr>
        <w:t>th</w:t>
      </w:r>
      <w:r w:rsidRPr="00803667">
        <w:rPr>
          <w:rFonts w:ascii="Arial-Black" w:hAnsi="Arial-Black" w:cs="Arial-Black"/>
          <w:b/>
          <w:sz w:val="26"/>
          <w:szCs w:val="26"/>
        </w:rPr>
        <w:t xml:space="preserve"> District Democrats Resolution on </w:t>
      </w:r>
      <w:r w:rsidR="00540651">
        <w:rPr>
          <w:rFonts w:ascii="Arial-Black" w:hAnsi="Arial-Black" w:cs="Arial-Black"/>
          <w:b/>
          <w:sz w:val="26"/>
          <w:szCs w:val="26"/>
        </w:rPr>
        <w:t>Education and Progressive Taxation</w:t>
      </w:r>
    </w:p>
    <w:p w:rsidR="007564F4" w:rsidRDefault="007564F4" w:rsidP="00974498">
      <w:pPr>
        <w:autoSpaceDE w:val="0"/>
        <w:autoSpaceDN w:val="0"/>
        <w:adjustRightInd w:val="0"/>
        <w:spacing w:after="0" w:line="240" w:lineRule="auto"/>
        <w:jc w:val="center"/>
        <w:rPr>
          <w:rFonts w:ascii="Arial-Black" w:hAnsi="Arial-Black" w:cs="Arial-Black"/>
          <w:b/>
          <w:sz w:val="26"/>
          <w:szCs w:val="26"/>
        </w:rPr>
      </w:pPr>
    </w:p>
    <w:p w:rsidR="007564F4" w:rsidRPr="00803667" w:rsidRDefault="007564F4" w:rsidP="007564F4">
      <w:pPr>
        <w:autoSpaceDE w:val="0"/>
        <w:autoSpaceDN w:val="0"/>
        <w:adjustRightInd w:val="0"/>
        <w:spacing w:after="0" w:line="240" w:lineRule="auto"/>
        <w:jc w:val="right"/>
        <w:rPr>
          <w:rFonts w:ascii="Arial-Black" w:hAnsi="Arial-Black" w:cs="Arial-Black"/>
          <w:b/>
          <w:sz w:val="26"/>
          <w:szCs w:val="26"/>
        </w:rPr>
      </w:pPr>
      <w:r>
        <w:rPr>
          <w:rFonts w:ascii="Arial-Black" w:hAnsi="Arial-Black" w:cs="Arial-Black"/>
          <w:b/>
          <w:sz w:val="26"/>
          <w:szCs w:val="26"/>
        </w:rPr>
        <w:t xml:space="preserve">Submitted by John R. Burbank, 1 </w:t>
      </w:r>
      <w:r w:rsidR="009756E1">
        <w:rPr>
          <w:rFonts w:ascii="Arial-Black" w:hAnsi="Arial-Black" w:cs="Arial-Black"/>
          <w:b/>
          <w:sz w:val="26"/>
          <w:szCs w:val="26"/>
        </w:rPr>
        <w:t>18</w:t>
      </w:r>
      <w:r>
        <w:rPr>
          <w:rFonts w:ascii="Arial-Black" w:hAnsi="Arial-Black" w:cs="Arial-Black"/>
          <w:b/>
          <w:sz w:val="26"/>
          <w:szCs w:val="26"/>
        </w:rPr>
        <w:t xml:space="preserve"> 201</w:t>
      </w:r>
      <w:r w:rsidR="009756E1">
        <w:rPr>
          <w:rFonts w:ascii="Arial-Black" w:hAnsi="Arial-Black" w:cs="Arial-Black"/>
          <w:b/>
          <w:sz w:val="26"/>
          <w:szCs w:val="26"/>
        </w:rPr>
        <w:t>6</w:t>
      </w:r>
    </w:p>
    <w:p w:rsidR="00974498" w:rsidRPr="00803667" w:rsidRDefault="00974498" w:rsidP="00974498">
      <w:pPr>
        <w:autoSpaceDE w:val="0"/>
        <w:autoSpaceDN w:val="0"/>
        <w:adjustRightInd w:val="0"/>
        <w:spacing w:after="0" w:line="240" w:lineRule="auto"/>
        <w:jc w:val="center"/>
        <w:rPr>
          <w:rFonts w:ascii="Helvetica" w:hAnsi="Helvetica" w:cs="Helvetica"/>
          <w:sz w:val="26"/>
          <w:szCs w:val="26"/>
        </w:rPr>
      </w:pPr>
    </w:p>
    <w:p w:rsidR="00490977" w:rsidRPr="00540651" w:rsidRDefault="00974498" w:rsidP="00974498">
      <w:pPr>
        <w:autoSpaceDE w:val="0"/>
        <w:autoSpaceDN w:val="0"/>
        <w:adjustRightInd w:val="0"/>
        <w:spacing w:after="0" w:line="240" w:lineRule="auto"/>
        <w:rPr>
          <w:sz w:val="26"/>
          <w:szCs w:val="26"/>
        </w:rPr>
      </w:pPr>
      <w:r w:rsidRPr="00803667">
        <w:rPr>
          <w:rFonts w:ascii="Arial-BoldMT" w:hAnsi="Arial-BoldMT" w:cs="Arial-BoldMT"/>
          <w:b/>
          <w:bCs/>
          <w:sz w:val="26"/>
          <w:szCs w:val="26"/>
        </w:rPr>
        <w:t>Whereas</w:t>
      </w:r>
      <w:r w:rsidRPr="00803667">
        <w:rPr>
          <w:rFonts w:ascii="ArialMT" w:hAnsi="ArialMT" w:cs="ArialMT"/>
          <w:sz w:val="26"/>
          <w:szCs w:val="26"/>
        </w:rPr>
        <w:t xml:space="preserve">, </w:t>
      </w:r>
      <w:r w:rsidR="00540651">
        <w:rPr>
          <w:rFonts w:ascii="ArialMT" w:hAnsi="ArialMT" w:cs="ArialMT"/>
          <w:sz w:val="26"/>
          <w:szCs w:val="26"/>
        </w:rPr>
        <w:t xml:space="preserve">this </w:t>
      </w:r>
      <w:r w:rsidR="00540651" w:rsidRPr="00540651">
        <w:rPr>
          <w:rFonts w:ascii="ArialMT" w:hAnsi="ArialMT" w:cs="ArialMT"/>
          <w:sz w:val="26"/>
          <w:szCs w:val="26"/>
        </w:rPr>
        <w:t xml:space="preserve">past summer </w:t>
      </w:r>
      <w:r w:rsidR="00540651" w:rsidRPr="00540651">
        <w:rPr>
          <w:sz w:val="26"/>
          <w:szCs w:val="26"/>
        </w:rPr>
        <w:t xml:space="preserve">the State Supreme Court found that the Legislature is in “ongoing violation of its constitutional obligation to amply provide for public education.”  </w:t>
      </w:r>
    </w:p>
    <w:p w:rsidR="00540651" w:rsidRPr="00540651" w:rsidRDefault="00540651" w:rsidP="00974498">
      <w:pPr>
        <w:autoSpaceDE w:val="0"/>
        <w:autoSpaceDN w:val="0"/>
        <w:adjustRightInd w:val="0"/>
        <w:spacing w:after="0" w:line="240" w:lineRule="auto"/>
        <w:rPr>
          <w:rFonts w:ascii="ArialMT" w:hAnsi="ArialMT" w:cs="ArialMT"/>
          <w:sz w:val="26"/>
          <w:szCs w:val="26"/>
        </w:rPr>
      </w:pPr>
    </w:p>
    <w:p w:rsidR="00490977" w:rsidRDefault="00974498" w:rsidP="00974498">
      <w:pPr>
        <w:autoSpaceDE w:val="0"/>
        <w:autoSpaceDN w:val="0"/>
        <w:adjustRightInd w:val="0"/>
        <w:spacing w:after="0" w:line="240" w:lineRule="auto"/>
        <w:rPr>
          <w:rFonts w:ascii="ArialMT" w:hAnsi="ArialMT" w:cs="ArialMT"/>
          <w:sz w:val="26"/>
          <w:szCs w:val="26"/>
        </w:rPr>
      </w:pPr>
      <w:r w:rsidRPr="00803667">
        <w:rPr>
          <w:rFonts w:ascii="Arial-BoldMT" w:hAnsi="Arial-BoldMT" w:cs="Arial-BoldMT"/>
          <w:b/>
          <w:bCs/>
          <w:sz w:val="26"/>
          <w:szCs w:val="26"/>
        </w:rPr>
        <w:t>Whereas</w:t>
      </w:r>
      <w:r w:rsidRPr="00803667">
        <w:rPr>
          <w:rFonts w:ascii="ArialMT" w:hAnsi="ArialMT" w:cs="ArialMT"/>
          <w:sz w:val="26"/>
          <w:szCs w:val="26"/>
        </w:rPr>
        <w:t xml:space="preserve">, </w:t>
      </w:r>
      <w:r w:rsidR="00490977">
        <w:rPr>
          <w:rFonts w:ascii="ArialMT" w:hAnsi="ArialMT" w:cs="ArialMT"/>
          <w:sz w:val="26"/>
          <w:szCs w:val="26"/>
        </w:rPr>
        <w:t xml:space="preserve">the Legislature has failed to fund K-12 education as required </w:t>
      </w:r>
      <w:r w:rsidR="007564F4">
        <w:rPr>
          <w:rFonts w:ascii="ArialMT" w:hAnsi="ArialMT" w:cs="ArialMT"/>
          <w:sz w:val="26"/>
          <w:szCs w:val="26"/>
        </w:rPr>
        <w:t>by</w:t>
      </w:r>
      <w:r w:rsidR="00490977">
        <w:rPr>
          <w:rFonts w:ascii="ArialMT" w:hAnsi="ArialMT" w:cs="ArialMT"/>
          <w:sz w:val="26"/>
          <w:szCs w:val="26"/>
        </w:rPr>
        <w:t xml:space="preserve"> the laws the Legislature passed in 2009 and 2010,</w:t>
      </w:r>
    </w:p>
    <w:p w:rsidR="00490977" w:rsidRDefault="00490977" w:rsidP="00974498">
      <w:pPr>
        <w:autoSpaceDE w:val="0"/>
        <w:autoSpaceDN w:val="0"/>
        <w:adjustRightInd w:val="0"/>
        <w:spacing w:after="0" w:line="240" w:lineRule="auto"/>
        <w:rPr>
          <w:rFonts w:ascii="ArialMT" w:hAnsi="ArialMT" w:cs="ArialMT"/>
          <w:sz w:val="26"/>
          <w:szCs w:val="26"/>
        </w:rPr>
      </w:pPr>
    </w:p>
    <w:p w:rsidR="00490977" w:rsidRDefault="00974498" w:rsidP="00974498">
      <w:pPr>
        <w:autoSpaceDE w:val="0"/>
        <w:autoSpaceDN w:val="0"/>
        <w:adjustRightInd w:val="0"/>
        <w:spacing w:after="0" w:line="240" w:lineRule="auto"/>
        <w:rPr>
          <w:rFonts w:ascii="ArialMT" w:hAnsi="ArialMT" w:cs="ArialMT"/>
          <w:sz w:val="26"/>
          <w:szCs w:val="26"/>
        </w:rPr>
      </w:pPr>
      <w:r w:rsidRPr="00803667">
        <w:rPr>
          <w:rFonts w:ascii="Arial-BoldMT" w:hAnsi="Arial-BoldMT" w:cs="Arial-BoldMT"/>
          <w:b/>
          <w:bCs/>
          <w:sz w:val="26"/>
          <w:szCs w:val="26"/>
        </w:rPr>
        <w:t>Whereas</w:t>
      </w:r>
      <w:r w:rsidRPr="00803667">
        <w:rPr>
          <w:rFonts w:ascii="ArialMT" w:hAnsi="ArialMT" w:cs="ArialMT"/>
          <w:sz w:val="26"/>
          <w:szCs w:val="26"/>
        </w:rPr>
        <w:t xml:space="preserve">, </w:t>
      </w:r>
      <w:r w:rsidR="00490977">
        <w:rPr>
          <w:rFonts w:ascii="ArialMT" w:hAnsi="ArialMT" w:cs="ArialMT"/>
          <w:sz w:val="26"/>
          <w:szCs w:val="26"/>
        </w:rPr>
        <w:t>the Legislature overrode Initiative 1351, which would have reduced class sizes throughout the K-12 system, just seven months after its passage, resulting in a disinvestment of $2 billion from K-12 education in the 2015-2017 biennium,</w:t>
      </w:r>
    </w:p>
    <w:p w:rsidR="00490977" w:rsidRDefault="00490977" w:rsidP="00974498">
      <w:pPr>
        <w:autoSpaceDE w:val="0"/>
        <w:autoSpaceDN w:val="0"/>
        <w:adjustRightInd w:val="0"/>
        <w:spacing w:after="0" w:line="240" w:lineRule="auto"/>
        <w:rPr>
          <w:rFonts w:ascii="ArialMT" w:hAnsi="ArialMT" w:cs="ArialMT"/>
          <w:sz w:val="26"/>
          <w:szCs w:val="26"/>
        </w:rPr>
      </w:pPr>
    </w:p>
    <w:p w:rsidR="00540651" w:rsidRDefault="00974498" w:rsidP="00974498">
      <w:pPr>
        <w:autoSpaceDE w:val="0"/>
        <w:autoSpaceDN w:val="0"/>
        <w:adjustRightInd w:val="0"/>
        <w:spacing w:after="0" w:line="240" w:lineRule="auto"/>
        <w:rPr>
          <w:rFonts w:ascii="ArialMT" w:hAnsi="ArialMT" w:cs="ArialMT"/>
          <w:sz w:val="26"/>
          <w:szCs w:val="26"/>
        </w:rPr>
      </w:pPr>
      <w:r w:rsidRPr="00803667">
        <w:rPr>
          <w:rFonts w:ascii="Arial-BoldMT" w:hAnsi="Arial-BoldMT" w:cs="Arial-BoldMT"/>
          <w:b/>
          <w:bCs/>
          <w:sz w:val="26"/>
          <w:szCs w:val="26"/>
        </w:rPr>
        <w:t>Whereas</w:t>
      </w:r>
      <w:r w:rsidRPr="00803667">
        <w:rPr>
          <w:rFonts w:ascii="ArialMT" w:hAnsi="ArialMT" w:cs="ArialMT"/>
          <w:sz w:val="26"/>
          <w:szCs w:val="26"/>
        </w:rPr>
        <w:t xml:space="preserve">, </w:t>
      </w:r>
      <w:r w:rsidR="00540651">
        <w:rPr>
          <w:rFonts w:ascii="ArialMT" w:hAnsi="ArialMT" w:cs="ArialMT"/>
          <w:sz w:val="26"/>
          <w:szCs w:val="26"/>
        </w:rPr>
        <w:t>the state has an embedded fiscal deficit because of the absence of a state income tax.</w:t>
      </w:r>
    </w:p>
    <w:p w:rsidR="00540651" w:rsidRDefault="00540651" w:rsidP="00974498">
      <w:pPr>
        <w:autoSpaceDE w:val="0"/>
        <w:autoSpaceDN w:val="0"/>
        <w:adjustRightInd w:val="0"/>
        <w:spacing w:after="0" w:line="240" w:lineRule="auto"/>
        <w:rPr>
          <w:rFonts w:ascii="ArialMT" w:hAnsi="ArialMT" w:cs="ArialMT"/>
          <w:sz w:val="26"/>
          <w:szCs w:val="26"/>
        </w:rPr>
      </w:pPr>
    </w:p>
    <w:p w:rsidR="00540651" w:rsidRDefault="00540651" w:rsidP="00974498">
      <w:pPr>
        <w:autoSpaceDE w:val="0"/>
        <w:autoSpaceDN w:val="0"/>
        <w:adjustRightInd w:val="0"/>
        <w:spacing w:after="0" w:line="240" w:lineRule="auto"/>
        <w:rPr>
          <w:rFonts w:ascii="ArialMT" w:hAnsi="ArialMT" w:cs="ArialMT"/>
          <w:sz w:val="26"/>
          <w:szCs w:val="26"/>
        </w:rPr>
      </w:pPr>
      <w:r w:rsidRPr="00540651">
        <w:rPr>
          <w:rFonts w:ascii="ArialMT" w:hAnsi="ArialMT" w:cs="ArialMT"/>
          <w:b/>
          <w:sz w:val="26"/>
          <w:szCs w:val="26"/>
        </w:rPr>
        <w:t>Whereas,</w:t>
      </w:r>
      <w:r>
        <w:rPr>
          <w:rFonts w:ascii="ArialMT" w:hAnsi="ArialMT" w:cs="ArialMT"/>
          <w:sz w:val="26"/>
          <w:szCs w:val="26"/>
        </w:rPr>
        <w:t xml:space="preserve"> the absence of an income tax enables the aggrandizement of the already wealthy and privileged,</w:t>
      </w:r>
    </w:p>
    <w:p w:rsidR="00540651" w:rsidRDefault="00540651" w:rsidP="00974498">
      <w:pPr>
        <w:autoSpaceDE w:val="0"/>
        <w:autoSpaceDN w:val="0"/>
        <w:adjustRightInd w:val="0"/>
        <w:spacing w:after="0" w:line="240" w:lineRule="auto"/>
        <w:rPr>
          <w:rFonts w:ascii="ArialMT" w:hAnsi="ArialMT" w:cs="ArialMT"/>
          <w:sz w:val="26"/>
          <w:szCs w:val="26"/>
        </w:rPr>
      </w:pPr>
    </w:p>
    <w:p w:rsidR="00540651" w:rsidRDefault="00540651" w:rsidP="00974498">
      <w:pPr>
        <w:autoSpaceDE w:val="0"/>
        <w:autoSpaceDN w:val="0"/>
        <w:adjustRightInd w:val="0"/>
        <w:spacing w:after="0" w:line="240" w:lineRule="auto"/>
        <w:rPr>
          <w:rFonts w:ascii="ArialMT" w:hAnsi="ArialMT" w:cs="ArialMT"/>
          <w:sz w:val="26"/>
          <w:szCs w:val="26"/>
        </w:rPr>
      </w:pPr>
      <w:r w:rsidRPr="00540651">
        <w:rPr>
          <w:rFonts w:ascii="ArialMT" w:hAnsi="ArialMT" w:cs="ArialMT"/>
          <w:b/>
          <w:sz w:val="26"/>
          <w:szCs w:val="26"/>
        </w:rPr>
        <w:t>Whereas,</w:t>
      </w:r>
      <w:r>
        <w:rPr>
          <w:rFonts w:ascii="ArialMT" w:hAnsi="ArialMT" w:cs="ArialMT"/>
          <w:sz w:val="26"/>
          <w:szCs w:val="26"/>
        </w:rPr>
        <w:t xml:space="preserve"> the absence of an income </w:t>
      </w:r>
      <w:r w:rsidR="007564F4">
        <w:rPr>
          <w:rFonts w:ascii="ArialMT" w:hAnsi="ArialMT" w:cs="ArialMT"/>
          <w:sz w:val="26"/>
          <w:szCs w:val="26"/>
        </w:rPr>
        <w:t xml:space="preserve">tax </w:t>
      </w:r>
      <w:r>
        <w:rPr>
          <w:rFonts w:ascii="ArialMT" w:hAnsi="ArialMT" w:cs="ArialMT"/>
          <w:sz w:val="26"/>
          <w:szCs w:val="26"/>
        </w:rPr>
        <w:t>starves expected and necessary public goods and services for Washingtonians,</w:t>
      </w:r>
    </w:p>
    <w:p w:rsidR="00540651" w:rsidRDefault="00540651" w:rsidP="00974498">
      <w:pPr>
        <w:autoSpaceDE w:val="0"/>
        <w:autoSpaceDN w:val="0"/>
        <w:adjustRightInd w:val="0"/>
        <w:spacing w:after="0" w:line="240" w:lineRule="auto"/>
        <w:rPr>
          <w:rFonts w:ascii="ArialMT" w:hAnsi="ArialMT" w:cs="ArialMT"/>
          <w:sz w:val="26"/>
          <w:szCs w:val="26"/>
        </w:rPr>
      </w:pPr>
    </w:p>
    <w:p w:rsidR="00540651" w:rsidRDefault="00540651" w:rsidP="00974498">
      <w:pPr>
        <w:autoSpaceDE w:val="0"/>
        <w:autoSpaceDN w:val="0"/>
        <w:adjustRightInd w:val="0"/>
        <w:spacing w:after="0" w:line="240" w:lineRule="auto"/>
        <w:rPr>
          <w:rFonts w:ascii="ArialMT" w:hAnsi="ArialMT" w:cs="ArialMT"/>
          <w:sz w:val="26"/>
          <w:szCs w:val="26"/>
        </w:rPr>
      </w:pPr>
      <w:r w:rsidRPr="00540651">
        <w:rPr>
          <w:rFonts w:ascii="ArialMT" w:hAnsi="ArialMT" w:cs="ArialMT"/>
          <w:b/>
          <w:sz w:val="26"/>
          <w:szCs w:val="26"/>
        </w:rPr>
        <w:t>Whereas,</w:t>
      </w:r>
      <w:r>
        <w:rPr>
          <w:rFonts w:ascii="ArialMT" w:hAnsi="ArialMT" w:cs="ArialMT"/>
          <w:sz w:val="26"/>
          <w:szCs w:val="26"/>
        </w:rPr>
        <w:t xml:space="preserve"> Washington’s over-reliance on the sales tax makes low income people contribute in taxes more than five times, proportionally, than people in the top 1%, </w:t>
      </w:r>
    </w:p>
    <w:p w:rsidR="00540651" w:rsidRDefault="00540651" w:rsidP="00974498">
      <w:pPr>
        <w:autoSpaceDE w:val="0"/>
        <w:autoSpaceDN w:val="0"/>
        <w:adjustRightInd w:val="0"/>
        <w:spacing w:after="0" w:line="240" w:lineRule="auto"/>
        <w:rPr>
          <w:rFonts w:ascii="ArialMT" w:hAnsi="ArialMT" w:cs="ArialMT"/>
          <w:sz w:val="26"/>
          <w:szCs w:val="26"/>
        </w:rPr>
      </w:pPr>
    </w:p>
    <w:p w:rsidR="00974498" w:rsidRDefault="00540651" w:rsidP="00540651">
      <w:pPr>
        <w:autoSpaceDE w:val="0"/>
        <w:autoSpaceDN w:val="0"/>
        <w:adjustRightInd w:val="0"/>
        <w:spacing w:after="0" w:line="240" w:lineRule="auto"/>
        <w:rPr>
          <w:rFonts w:ascii="ArialMT" w:hAnsi="ArialMT" w:cs="ArialMT"/>
          <w:sz w:val="26"/>
          <w:szCs w:val="26"/>
        </w:rPr>
      </w:pPr>
      <w:r w:rsidRPr="00540651">
        <w:rPr>
          <w:rFonts w:ascii="ArialMT" w:hAnsi="ArialMT" w:cs="ArialMT"/>
          <w:b/>
          <w:sz w:val="26"/>
          <w:szCs w:val="26"/>
        </w:rPr>
        <w:t>Whereas,</w:t>
      </w:r>
      <w:r>
        <w:rPr>
          <w:rFonts w:ascii="ArialMT" w:hAnsi="ArialMT" w:cs="ArialMT"/>
          <w:sz w:val="26"/>
          <w:szCs w:val="26"/>
        </w:rPr>
        <w:t xml:space="preserve"> it is in the power of the Legislature to institute an income tax for full funding of education and other public services, and to restructure the tax system,  </w:t>
      </w:r>
    </w:p>
    <w:p w:rsidR="009756E1" w:rsidRDefault="009756E1" w:rsidP="00540651">
      <w:pPr>
        <w:autoSpaceDE w:val="0"/>
        <w:autoSpaceDN w:val="0"/>
        <w:adjustRightInd w:val="0"/>
        <w:spacing w:after="0" w:line="240" w:lineRule="auto"/>
        <w:rPr>
          <w:rFonts w:ascii="ArialMT" w:hAnsi="ArialMT" w:cs="ArialMT"/>
          <w:sz w:val="26"/>
          <w:szCs w:val="26"/>
        </w:rPr>
      </w:pPr>
    </w:p>
    <w:p w:rsidR="009756E1" w:rsidRDefault="009756E1" w:rsidP="00540651">
      <w:pPr>
        <w:autoSpaceDE w:val="0"/>
        <w:autoSpaceDN w:val="0"/>
        <w:adjustRightInd w:val="0"/>
        <w:spacing w:after="0" w:line="240" w:lineRule="auto"/>
        <w:rPr>
          <w:rFonts w:ascii="ArialMT" w:hAnsi="ArialMT" w:cs="ArialMT"/>
          <w:sz w:val="26"/>
          <w:szCs w:val="26"/>
        </w:rPr>
      </w:pPr>
      <w:r w:rsidRPr="009756E1">
        <w:rPr>
          <w:rFonts w:ascii="ArialMT" w:hAnsi="ArialMT" w:cs="ArialMT"/>
          <w:b/>
          <w:sz w:val="26"/>
          <w:szCs w:val="26"/>
        </w:rPr>
        <w:t>Whereas</w:t>
      </w:r>
      <w:r>
        <w:rPr>
          <w:rFonts w:ascii="ArialMT" w:hAnsi="ArialMT" w:cs="ArialMT"/>
          <w:sz w:val="26"/>
          <w:szCs w:val="26"/>
        </w:rPr>
        <w:t>, the voters in the 36</w:t>
      </w:r>
      <w:r w:rsidRPr="009756E1">
        <w:rPr>
          <w:rFonts w:ascii="ArialMT" w:hAnsi="ArialMT" w:cs="ArialMT"/>
          <w:sz w:val="26"/>
          <w:szCs w:val="26"/>
          <w:vertAlign w:val="superscript"/>
        </w:rPr>
        <w:t>th</w:t>
      </w:r>
      <w:r>
        <w:rPr>
          <w:rFonts w:ascii="ArialMT" w:hAnsi="ArialMT" w:cs="ArialMT"/>
          <w:sz w:val="26"/>
          <w:szCs w:val="26"/>
        </w:rPr>
        <w:t xml:space="preserve"> District supported an income tax on the wealthy with a vote of over 61% in support in 2010,</w:t>
      </w:r>
    </w:p>
    <w:p w:rsidR="00AD17B3" w:rsidRDefault="00AD17B3" w:rsidP="00540651">
      <w:pPr>
        <w:autoSpaceDE w:val="0"/>
        <w:autoSpaceDN w:val="0"/>
        <w:adjustRightInd w:val="0"/>
        <w:spacing w:after="0" w:line="240" w:lineRule="auto"/>
        <w:rPr>
          <w:rFonts w:ascii="ArialMT" w:hAnsi="ArialMT" w:cs="ArialMT"/>
          <w:sz w:val="26"/>
          <w:szCs w:val="26"/>
        </w:rPr>
      </w:pPr>
    </w:p>
    <w:p w:rsidR="00AD17B3" w:rsidRDefault="00AD17B3" w:rsidP="00540651">
      <w:pPr>
        <w:autoSpaceDE w:val="0"/>
        <w:autoSpaceDN w:val="0"/>
        <w:adjustRightInd w:val="0"/>
        <w:spacing w:after="0" w:line="240" w:lineRule="auto"/>
        <w:rPr>
          <w:rFonts w:ascii="ArialMT" w:hAnsi="ArialMT" w:cs="ArialMT"/>
          <w:sz w:val="26"/>
          <w:szCs w:val="26"/>
        </w:rPr>
      </w:pPr>
      <w:r w:rsidRPr="00AD17B3">
        <w:rPr>
          <w:rFonts w:ascii="ArialMT" w:hAnsi="ArialMT" w:cs="ArialMT"/>
          <w:b/>
          <w:sz w:val="26"/>
          <w:szCs w:val="26"/>
        </w:rPr>
        <w:t>Whereas,</w:t>
      </w:r>
      <w:r>
        <w:rPr>
          <w:rFonts w:ascii="ArialMT" w:hAnsi="ArialMT" w:cs="ArialMT"/>
          <w:sz w:val="26"/>
          <w:szCs w:val="26"/>
        </w:rPr>
        <w:t xml:space="preserve"> our newest state representative, Noel Frame, has committed to sponsoring an income tax (see exchange on back side)</w:t>
      </w:r>
    </w:p>
    <w:p w:rsidR="00540651" w:rsidRPr="00803667" w:rsidRDefault="00540651" w:rsidP="00540651">
      <w:pPr>
        <w:autoSpaceDE w:val="0"/>
        <w:autoSpaceDN w:val="0"/>
        <w:adjustRightInd w:val="0"/>
        <w:spacing w:after="0" w:line="240" w:lineRule="auto"/>
        <w:rPr>
          <w:rFonts w:ascii="Arial-BoldMT" w:hAnsi="Arial-BoldMT" w:cs="Arial-BoldMT"/>
          <w:b/>
          <w:bCs/>
          <w:sz w:val="26"/>
          <w:szCs w:val="26"/>
        </w:rPr>
      </w:pPr>
    </w:p>
    <w:p w:rsidR="00540651" w:rsidRDefault="00974498" w:rsidP="00974498">
      <w:pPr>
        <w:autoSpaceDE w:val="0"/>
        <w:autoSpaceDN w:val="0"/>
        <w:adjustRightInd w:val="0"/>
        <w:spacing w:after="0" w:line="240" w:lineRule="auto"/>
        <w:rPr>
          <w:rFonts w:ascii="ArialMT" w:hAnsi="ArialMT" w:cs="ArialMT"/>
          <w:sz w:val="26"/>
          <w:szCs w:val="26"/>
        </w:rPr>
      </w:pPr>
      <w:r w:rsidRPr="00803667">
        <w:rPr>
          <w:rFonts w:ascii="Arial-BoldMT" w:hAnsi="Arial-BoldMT" w:cs="Arial-BoldMT"/>
          <w:b/>
          <w:bCs/>
          <w:sz w:val="26"/>
          <w:szCs w:val="26"/>
        </w:rPr>
        <w:t xml:space="preserve">Now, therefore, be it resolved </w:t>
      </w:r>
      <w:r w:rsidRPr="00803667">
        <w:rPr>
          <w:rFonts w:ascii="ArialMT" w:hAnsi="ArialMT" w:cs="ArialMT"/>
          <w:sz w:val="26"/>
          <w:szCs w:val="26"/>
        </w:rPr>
        <w:t xml:space="preserve">that 36th District Democrats </w:t>
      </w:r>
      <w:r w:rsidR="00540651">
        <w:rPr>
          <w:rFonts w:ascii="ArialMT" w:hAnsi="ArialMT" w:cs="ArialMT"/>
          <w:sz w:val="26"/>
          <w:szCs w:val="26"/>
        </w:rPr>
        <w:t>request the 36</w:t>
      </w:r>
      <w:r w:rsidR="00540651" w:rsidRPr="00540651">
        <w:rPr>
          <w:rFonts w:ascii="ArialMT" w:hAnsi="ArialMT" w:cs="ArialMT"/>
          <w:sz w:val="26"/>
          <w:szCs w:val="26"/>
          <w:vertAlign w:val="superscript"/>
        </w:rPr>
        <w:t>th</w:t>
      </w:r>
      <w:r w:rsidR="009756E1">
        <w:rPr>
          <w:rFonts w:ascii="ArialMT" w:hAnsi="ArialMT" w:cs="ArialMT"/>
          <w:sz w:val="26"/>
          <w:szCs w:val="26"/>
        </w:rPr>
        <w:t xml:space="preserve"> District state legislators </w:t>
      </w:r>
      <w:r w:rsidR="00540651">
        <w:rPr>
          <w:rFonts w:ascii="ArialMT" w:hAnsi="ArialMT" w:cs="ArialMT"/>
          <w:sz w:val="26"/>
          <w:szCs w:val="26"/>
        </w:rPr>
        <w:t>sponsor legislation for a progressive income tax, which will result in full funding of education and social services and enab</w:t>
      </w:r>
      <w:r w:rsidR="007564F4">
        <w:rPr>
          <w:rFonts w:ascii="ArialMT" w:hAnsi="ArialMT" w:cs="ArialMT"/>
          <w:sz w:val="26"/>
          <w:szCs w:val="26"/>
        </w:rPr>
        <w:t xml:space="preserve">le a reduction in the sales tax, </w:t>
      </w:r>
    </w:p>
    <w:p w:rsidR="00540651" w:rsidRDefault="00540651" w:rsidP="00974498">
      <w:pPr>
        <w:autoSpaceDE w:val="0"/>
        <w:autoSpaceDN w:val="0"/>
        <w:adjustRightInd w:val="0"/>
        <w:spacing w:after="0" w:line="240" w:lineRule="auto"/>
        <w:rPr>
          <w:rFonts w:ascii="ArialMT" w:hAnsi="ArialMT" w:cs="ArialMT"/>
          <w:sz w:val="26"/>
          <w:szCs w:val="26"/>
        </w:rPr>
      </w:pPr>
    </w:p>
    <w:p w:rsidR="00AD17B3" w:rsidRDefault="00974498" w:rsidP="00974498">
      <w:pPr>
        <w:autoSpaceDE w:val="0"/>
        <w:autoSpaceDN w:val="0"/>
        <w:adjustRightInd w:val="0"/>
        <w:spacing w:after="0" w:line="240" w:lineRule="auto"/>
        <w:rPr>
          <w:rFonts w:ascii="ArialMT" w:hAnsi="ArialMT" w:cs="ArialMT"/>
          <w:sz w:val="26"/>
          <w:szCs w:val="26"/>
        </w:rPr>
      </w:pPr>
      <w:r w:rsidRPr="00803667">
        <w:rPr>
          <w:rFonts w:ascii="Arial-BoldMT" w:hAnsi="Arial-BoldMT" w:cs="Arial-BoldMT"/>
          <w:b/>
          <w:bCs/>
          <w:sz w:val="26"/>
          <w:szCs w:val="26"/>
        </w:rPr>
        <w:t xml:space="preserve">Be it further resolved </w:t>
      </w:r>
      <w:r w:rsidRPr="00803667">
        <w:rPr>
          <w:rFonts w:ascii="ArialMT" w:hAnsi="ArialMT" w:cs="ArialMT"/>
          <w:sz w:val="26"/>
          <w:szCs w:val="26"/>
        </w:rPr>
        <w:t xml:space="preserve">that this resolution should be </w:t>
      </w:r>
      <w:r w:rsidR="00540651">
        <w:rPr>
          <w:rFonts w:ascii="ArialMT" w:hAnsi="ArialMT" w:cs="ArialMT"/>
          <w:sz w:val="26"/>
          <w:szCs w:val="26"/>
        </w:rPr>
        <w:t>immediately send to our 36</w:t>
      </w:r>
      <w:r w:rsidR="00540651" w:rsidRPr="00540651">
        <w:rPr>
          <w:rFonts w:ascii="ArialMT" w:hAnsi="ArialMT" w:cs="ArialMT"/>
          <w:sz w:val="26"/>
          <w:szCs w:val="26"/>
          <w:vertAlign w:val="superscript"/>
        </w:rPr>
        <w:t>th</w:t>
      </w:r>
      <w:r w:rsidR="00540651">
        <w:rPr>
          <w:rFonts w:ascii="ArialMT" w:hAnsi="ArialMT" w:cs="ArialMT"/>
          <w:sz w:val="26"/>
          <w:szCs w:val="26"/>
        </w:rPr>
        <w:t xml:space="preserve"> district state legislators, with the request that they make this commitment.</w:t>
      </w:r>
    </w:p>
    <w:p w:rsidR="00AD17B3" w:rsidRDefault="00AD17B3">
      <w:pPr>
        <w:rPr>
          <w:rFonts w:ascii="ArialMT" w:hAnsi="ArialMT" w:cs="ArialMT"/>
          <w:sz w:val="26"/>
          <w:szCs w:val="26"/>
        </w:rPr>
      </w:pPr>
      <w:r>
        <w:rPr>
          <w:rFonts w:ascii="ArialMT" w:hAnsi="ArialMT" w:cs="ArialMT"/>
          <w:sz w:val="26"/>
          <w:szCs w:val="26"/>
        </w:rPr>
        <w:br w:type="page"/>
      </w:r>
    </w:p>
    <w:p w:rsidR="00AD17B3" w:rsidRPr="00AD17B3" w:rsidRDefault="00AD17B3" w:rsidP="00AD17B3">
      <w:pPr>
        <w:spacing w:after="0" w:line="240" w:lineRule="auto"/>
        <w:rPr>
          <w:rFonts w:ascii="Times New Roman" w:eastAsia="Times New Roman" w:hAnsi="Times New Roman" w:cs="Times New Roman"/>
          <w:sz w:val="20"/>
          <w:szCs w:val="20"/>
        </w:rPr>
      </w:pPr>
      <w:r w:rsidRPr="00AD17B3">
        <w:rPr>
          <w:rFonts w:ascii="Arial" w:eastAsia="Times New Roman" w:hAnsi="Arial" w:cs="Arial"/>
          <w:color w:val="000000"/>
          <w:sz w:val="20"/>
          <w:szCs w:val="20"/>
          <w:shd w:val="clear" w:color="auto" w:fill="FFFFFF"/>
        </w:rPr>
        <w:lastRenderedPageBreak/>
        <w:t>-----Original Message-----</w:t>
      </w:r>
      <w:r w:rsidRPr="00AD17B3">
        <w:rPr>
          <w:rFonts w:ascii="Arial" w:eastAsia="Times New Roman" w:hAnsi="Arial" w:cs="Arial"/>
          <w:color w:val="000000"/>
          <w:sz w:val="20"/>
          <w:szCs w:val="20"/>
        </w:rPr>
        <w:t> </w:t>
      </w:r>
      <w:r w:rsidRPr="00AD17B3">
        <w:rPr>
          <w:rFonts w:ascii="Arial" w:eastAsia="Times New Roman" w:hAnsi="Arial" w:cs="Arial"/>
          <w:color w:val="000000"/>
          <w:sz w:val="20"/>
          <w:szCs w:val="20"/>
        </w:rPr>
        <w:br/>
      </w:r>
      <w:r w:rsidRPr="00AD17B3">
        <w:rPr>
          <w:rFonts w:ascii="Arial" w:eastAsia="Times New Roman" w:hAnsi="Arial" w:cs="Arial"/>
          <w:color w:val="000000"/>
          <w:sz w:val="20"/>
          <w:szCs w:val="20"/>
          <w:shd w:val="clear" w:color="auto" w:fill="FFFFFF"/>
        </w:rPr>
        <w:t>From:</w:t>
      </w:r>
      <w:r w:rsidRPr="00AD17B3">
        <w:rPr>
          <w:rFonts w:ascii="Arial" w:eastAsia="Times New Roman" w:hAnsi="Arial" w:cs="Arial"/>
          <w:color w:val="000000"/>
          <w:sz w:val="20"/>
          <w:szCs w:val="20"/>
        </w:rPr>
        <w:t> Noel Frame </w:t>
      </w:r>
      <w:r w:rsidRPr="00AD17B3">
        <w:rPr>
          <w:rFonts w:ascii="Arial" w:eastAsia="Times New Roman" w:hAnsi="Arial" w:cs="Arial"/>
          <w:color w:val="000000"/>
          <w:sz w:val="20"/>
          <w:szCs w:val="20"/>
        </w:rPr>
        <w:br/>
      </w:r>
      <w:r w:rsidRPr="00AD17B3">
        <w:rPr>
          <w:rFonts w:ascii="Arial" w:eastAsia="Times New Roman" w:hAnsi="Arial" w:cs="Arial"/>
          <w:color w:val="000000"/>
          <w:sz w:val="20"/>
          <w:szCs w:val="20"/>
          <w:shd w:val="clear" w:color="auto" w:fill="FFFFFF"/>
        </w:rPr>
        <w:t>Sent: Nov 28, 2015 1:32 PM</w:t>
      </w:r>
      <w:r w:rsidRPr="00AD17B3">
        <w:rPr>
          <w:rFonts w:ascii="Arial" w:eastAsia="Times New Roman" w:hAnsi="Arial" w:cs="Arial"/>
          <w:color w:val="000000"/>
          <w:sz w:val="20"/>
          <w:szCs w:val="20"/>
        </w:rPr>
        <w:t> </w:t>
      </w:r>
      <w:r w:rsidRPr="00AD17B3">
        <w:rPr>
          <w:rFonts w:ascii="Arial" w:eastAsia="Times New Roman" w:hAnsi="Arial" w:cs="Arial"/>
          <w:color w:val="000000"/>
          <w:sz w:val="20"/>
          <w:szCs w:val="20"/>
        </w:rPr>
        <w:br/>
      </w:r>
      <w:r w:rsidRPr="00AD17B3">
        <w:rPr>
          <w:rFonts w:ascii="Arial" w:eastAsia="Times New Roman" w:hAnsi="Arial" w:cs="Arial"/>
          <w:color w:val="000000"/>
          <w:sz w:val="20"/>
          <w:szCs w:val="20"/>
          <w:shd w:val="clear" w:color="auto" w:fill="FFFFFF"/>
        </w:rPr>
        <w:t>To: Brian Duncan</w:t>
      </w:r>
      <w:r w:rsidRPr="00AD17B3">
        <w:rPr>
          <w:rFonts w:ascii="Arial" w:eastAsia="Times New Roman" w:hAnsi="Arial" w:cs="Arial"/>
          <w:color w:val="000000"/>
          <w:sz w:val="20"/>
          <w:szCs w:val="20"/>
        </w:rPr>
        <w:t> </w:t>
      </w:r>
      <w:r w:rsidRPr="00AD17B3">
        <w:rPr>
          <w:rFonts w:ascii="Arial" w:eastAsia="Times New Roman" w:hAnsi="Arial" w:cs="Arial"/>
          <w:color w:val="000000"/>
          <w:sz w:val="20"/>
          <w:szCs w:val="20"/>
        </w:rPr>
        <w:br/>
      </w:r>
      <w:r w:rsidRPr="00AD17B3">
        <w:rPr>
          <w:rFonts w:ascii="Arial" w:eastAsia="Times New Roman" w:hAnsi="Arial" w:cs="Arial"/>
          <w:color w:val="000000"/>
          <w:sz w:val="20"/>
          <w:szCs w:val="20"/>
          <w:shd w:val="clear" w:color="auto" w:fill="FFFFFF"/>
        </w:rPr>
        <w:t>Subject: Re: Policy Position on Income Tax Bill for 2016 and Beyond</w:t>
      </w:r>
      <w:r w:rsidRPr="00AD17B3">
        <w:rPr>
          <w:rFonts w:ascii="Arial" w:eastAsia="Times New Roman" w:hAnsi="Arial" w:cs="Arial"/>
          <w:color w:val="000000"/>
          <w:sz w:val="20"/>
          <w:szCs w:val="20"/>
        </w:rPr>
        <w:t> </w:t>
      </w:r>
      <w:r w:rsidRPr="00AD17B3">
        <w:rPr>
          <w:rFonts w:ascii="Arial" w:eastAsia="Times New Roman" w:hAnsi="Arial" w:cs="Arial"/>
          <w:color w:val="000000"/>
          <w:sz w:val="20"/>
          <w:szCs w:val="20"/>
        </w:rPr>
        <w:br/>
      </w:r>
    </w:p>
    <w:p w:rsidR="00AD17B3" w:rsidRPr="00AD17B3" w:rsidRDefault="00AD17B3" w:rsidP="00AD17B3">
      <w:pPr>
        <w:shd w:val="clear" w:color="auto" w:fill="FFFFFF"/>
        <w:spacing w:after="0" w:line="240" w:lineRule="auto"/>
        <w:rPr>
          <w:rFonts w:ascii="Arial" w:eastAsia="Times New Roman" w:hAnsi="Arial" w:cs="Arial"/>
          <w:color w:val="000000"/>
          <w:sz w:val="20"/>
          <w:szCs w:val="20"/>
        </w:rPr>
      </w:pPr>
      <w:r w:rsidRPr="00AD17B3">
        <w:rPr>
          <w:rFonts w:ascii="Arial" w:eastAsia="Times New Roman" w:hAnsi="Arial" w:cs="Arial"/>
          <w:color w:val="000000"/>
          <w:sz w:val="20"/>
          <w:szCs w:val="20"/>
        </w:rPr>
        <w:t>The answer is yes. And thank you for making this request about income tax is the context of overall reform that reduces other types of tax at the same time. That is what I've been advocating for from day one, as you know. I believe very strongly it is that comprehensive approach that makes it believable for voters.</w:t>
      </w:r>
    </w:p>
    <w:p w:rsidR="00AD17B3" w:rsidRPr="00AD17B3" w:rsidRDefault="00AD17B3" w:rsidP="00AD17B3">
      <w:pPr>
        <w:shd w:val="clear" w:color="auto" w:fill="FFFFFF"/>
        <w:spacing w:after="0" w:line="240" w:lineRule="auto"/>
        <w:rPr>
          <w:rFonts w:ascii="Arial" w:eastAsia="Times New Roman" w:hAnsi="Arial" w:cs="Arial"/>
          <w:color w:val="000000"/>
          <w:sz w:val="20"/>
          <w:szCs w:val="20"/>
        </w:rPr>
      </w:pPr>
    </w:p>
    <w:p w:rsidR="00AD17B3" w:rsidRPr="00AD17B3" w:rsidRDefault="00AD17B3" w:rsidP="00AD17B3">
      <w:pPr>
        <w:shd w:val="clear" w:color="auto" w:fill="FFFFFF"/>
        <w:spacing w:after="0" w:line="240" w:lineRule="auto"/>
        <w:rPr>
          <w:rFonts w:ascii="Arial" w:eastAsia="Times New Roman" w:hAnsi="Arial" w:cs="Arial"/>
          <w:color w:val="000000"/>
          <w:sz w:val="20"/>
          <w:szCs w:val="20"/>
        </w:rPr>
      </w:pPr>
      <w:r w:rsidRPr="00AD17B3">
        <w:rPr>
          <w:rFonts w:ascii="Arial" w:eastAsia="Times New Roman" w:hAnsi="Arial" w:cs="Arial"/>
          <w:color w:val="000000"/>
          <w:sz w:val="20"/>
          <w:szCs w:val="20"/>
        </w:rPr>
        <w:t xml:space="preserve">Because even if by some miracle this were to pass the legislature, I have no doubt </w:t>
      </w:r>
      <w:proofErr w:type="spellStart"/>
      <w:r w:rsidRPr="00AD17B3">
        <w:rPr>
          <w:rFonts w:ascii="Arial" w:eastAsia="Times New Roman" w:hAnsi="Arial" w:cs="Arial"/>
          <w:color w:val="000000"/>
          <w:sz w:val="20"/>
          <w:szCs w:val="20"/>
        </w:rPr>
        <w:t>Eyman</w:t>
      </w:r>
      <w:proofErr w:type="spellEnd"/>
      <w:r w:rsidRPr="00AD17B3">
        <w:rPr>
          <w:rFonts w:ascii="Arial" w:eastAsia="Times New Roman" w:hAnsi="Arial" w:cs="Arial"/>
          <w:color w:val="000000"/>
          <w:sz w:val="20"/>
          <w:szCs w:val="20"/>
        </w:rPr>
        <w:t xml:space="preserve"> and his people would collect enough signatures for a referendum to challenge it, and it would need to be defensible. I believe what you have suggested here is defensible with the voters.</w:t>
      </w:r>
    </w:p>
    <w:p w:rsidR="00AD17B3" w:rsidRPr="00AD17B3" w:rsidRDefault="00AD17B3" w:rsidP="00AD17B3">
      <w:pPr>
        <w:shd w:val="clear" w:color="auto" w:fill="FFFFFF"/>
        <w:spacing w:after="0" w:line="240" w:lineRule="auto"/>
        <w:rPr>
          <w:rFonts w:ascii="Arial" w:eastAsia="Times New Roman" w:hAnsi="Arial" w:cs="Arial"/>
          <w:color w:val="000000"/>
          <w:sz w:val="20"/>
          <w:szCs w:val="20"/>
        </w:rPr>
      </w:pPr>
    </w:p>
    <w:p w:rsidR="00AD17B3" w:rsidRPr="00AD17B3" w:rsidRDefault="00AD17B3" w:rsidP="00AD17B3">
      <w:pPr>
        <w:shd w:val="clear" w:color="auto" w:fill="FFFFFF"/>
        <w:spacing w:after="0" w:line="240" w:lineRule="auto"/>
        <w:rPr>
          <w:rFonts w:ascii="Arial" w:eastAsia="Times New Roman" w:hAnsi="Arial" w:cs="Arial"/>
          <w:color w:val="000000"/>
          <w:sz w:val="20"/>
          <w:szCs w:val="20"/>
        </w:rPr>
      </w:pPr>
      <w:r w:rsidRPr="00AD17B3">
        <w:rPr>
          <w:rFonts w:ascii="Arial" w:eastAsia="Times New Roman" w:hAnsi="Arial" w:cs="Arial"/>
          <w:color w:val="000000"/>
          <w:sz w:val="20"/>
          <w:szCs w:val="20"/>
        </w:rPr>
        <w:t>And assuming we can't get the votes in the legislature to pass it, it gives us a discussion item to highlight in the Finance Committee and take out to voters on behalf of that committee. This is what I mean by using the power of the office. I think it's a fair ask that we sponsor a bill like this. As I've stated before, I did not think it was a strategic request to ask candidates to commit to "move it to the floor" when we know there is not enough support to pass it and in the process may marginalize us from our colleagues and undermine our ability to be effective. Sponsoring a bill as a starting point for discussion in committee and, later, with the voters, is strategic.</w:t>
      </w:r>
    </w:p>
    <w:p w:rsidR="00AD17B3" w:rsidRPr="00AD17B3" w:rsidRDefault="00AD17B3" w:rsidP="00AD17B3">
      <w:pPr>
        <w:shd w:val="clear" w:color="auto" w:fill="FFFFFF"/>
        <w:spacing w:after="0" w:line="240" w:lineRule="auto"/>
        <w:rPr>
          <w:rFonts w:ascii="Arial" w:eastAsia="Times New Roman" w:hAnsi="Arial" w:cs="Arial"/>
          <w:color w:val="000000"/>
          <w:sz w:val="20"/>
          <w:szCs w:val="20"/>
        </w:rPr>
      </w:pPr>
    </w:p>
    <w:p w:rsidR="00AD17B3" w:rsidRPr="00AD17B3" w:rsidRDefault="00AD17B3" w:rsidP="00AD17B3">
      <w:pPr>
        <w:shd w:val="clear" w:color="auto" w:fill="FFFFFF"/>
        <w:spacing w:after="0" w:line="240" w:lineRule="auto"/>
        <w:rPr>
          <w:rFonts w:ascii="Arial" w:eastAsia="Times New Roman" w:hAnsi="Arial" w:cs="Arial"/>
          <w:color w:val="000000"/>
          <w:sz w:val="20"/>
          <w:szCs w:val="20"/>
        </w:rPr>
      </w:pPr>
      <w:r w:rsidRPr="00AD17B3">
        <w:rPr>
          <w:rFonts w:ascii="Arial" w:eastAsia="Times New Roman" w:hAnsi="Arial" w:cs="Arial"/>
          <w:color w:val="000000"/>
          <w:sz w:val="20"/>
          <w:szCs w:val="20"/>
        </w:rPr>
        <w:t>Thanks Brian. I still hope I can count on your vote on Wednesday.</w:t>
      </w:r>
    </w:p>
    <w:p w:rsidR="00AD17B3" w:rsidRPr="00AD17B3" w:rsidRDefault="00AD17B3" w:rsidP="00AD17B3">
      <w:pPr>
        <w:shd w:val="clear" w:color="auto" w:fill="FFFFFF"/>
        <w:spacing w:after="0" w:line="240" w:lineRule="auto"/>
        <w:rPr>
          <w:rFonts w:ascii="Arial" w:eastAsia="Times New Roman" w:hAnsi="Arial" w:cs="Arial"/>
          <w:color w:val="000000"/>
          <w:sz w:val="20"/>
          <w:szCs w:val="20"/>
        </w:rPr>
      </w:pPr>
    </w:p>
    <w:p w:rsidR="00AD17B3" w:rsidRPr="00AD17B3" w:rsidRDefault="00AD17B3" w:rsidP="00AD17B3">
      <w:pPr>
        <w:shd w:val="clear" w:color="auto" w:fill="FFFFFF"/>
        <w:spacing w:after="0" w:line="240" w:lineRule="auto"/>
        <w:rPr>
          <w:rFonts w:ascii="Arial" w:eastAsia="Times New Roman" w:hAnsi="Arial" w:cs="Arial"/>
          <w:color w:val="000000"/>
          <w:sz w:val="20"/>
          <w:szCs w:val="20"/>
        </w:rPr>
      </w:pPr>
      <w:r w:rsidRPr="00AD17B3">
        <w:rPr>
          <w:rFonts w:ascii="Arial" w:eastAsia="Times New Roman" w:hAnsi="Arial" w:cs="Arial"/>
          <w:color w:val="000000"/>
          <w:sz w:val="20"/>
          <w:szCs w:val="20"/>
        </w:rPr>
        <w:t>Best,</w:t>
      </w:r>
    </w:p>
    <w:p w:rsidR="00AD17B3" w:rsidRPr="00AD17B3" w:rsidRDefault="00AD17B3" w:rsidP="00AD17B3">
      <w:pPr>
        <w:shd w:val="clear" w:color="auto" w:fill="FFFFFF"/>
        <w:spacing w:after="0" w:line="240" w:lineRule="auto"/>
        <w:rPr>
          <w:rFonts w:ascii="Arial" w:eastAsia="Times New Roman" w:hAnsi="Arial" w:cs="Arial"/>
          <w:color w:val="000000"/>
          <w:sz w:val="20"/>
          <w:szCs w:val="20"/>
        </w:rPr>
      </w:pPr>
      <w:r w:rsidRPr="00AD17B3">
        <w:rPr>
          <w:rFonts w:ascii="Arial" w:eastAsia="Times New Roman" w:hAnsi="Arial" w:cs="Arial"/>
          <w:color w:val="000000"/>
          <w:sz w:val="20"/>
          <w:szCs w:val="20"/>
        </w:rPr>
        <w:t>Noel</w:t>
      </w:r>
    </w:p>
    <w:p w:rsidR="00AD17B3" w:rsidRPr="00AD17B3" w:rsidRDefault="00AD17B3" w:rsidP="00AD17B3">
      <w:pPr>
        <w:shd w:val="clear" w:color="auto" w:fill="FFFFFF"/>
        <w:spacing w:after="0" w:line="240" w:lineRule="auto"/>
        <w:rPr>
          <w:rFonts w:ascii="Arial" w:eastAsia="Times New Roman" w:hAnsi="Arial" w:cs="Arial"/>
          <w:color w:val="000000"/>
          <w:sz w:val="20"/>
          <w:szCs w:val="20"/>
        </w:rPr>
      </w:pPr>
    </w:p>
    <w:p w:rsidR="00AD17B3" w:rsidRPr="00AD17B3" w:rsidRDefault="00AD17B3" w:rsidP="00AD17B3">
      <w:pPr>
        <w:shd w:val="clear" w:color="auto" w:fill="FFFFFF"/>
        <w:spacing w:after="0" w:line="240" w:lineRule="auto"/>
        <w:rPr>
          <w:rFonts w:ascii="Arial" w:eastAsia="Times New Roman" w:hAnsi="Arial" w:cs="Arial"/>
          <w:color w:val="000000"/>
          <w:sz w:val="20"/>
          <w:szCs w:val="20"/>
        </w:rPr>
      </w:pPr>
      <w:r w:rsidRPr="00AD17B3">
        <w:rPr>
          <w:rFonts w:ascii="Arial" w:eastAsia="Times New Roman" w:hAnsi="Arial" w:cs="Arial"/>
          <w:color w:val="000000"/>
          <w:sz w:val="20"/>
          <w:szCs w:val="20"/>
        </w:rPr>
        <w:t>On Wed, Nov 25, 2015 at 1:57 PM, Brian Duncan &lt;</w:t>
      </w:r>
      <w:hyperlink r:id="rId4" w:tgtFrame="_blank" w:history="1">
        <w:r w:rsidRPr="00AD17B3">
          <w:rPr>
            <w:rFonts w:ascii="Arial" w:eastAsia="Times New Roman" w:hAnsi="Arial" w:cs="Arial"/>
            <w:color w:val="1155CC"/>
            <w:sz w:val="20"/>
            <w:szCs w:val="20"/>
            <w:u w:val="single"/>
          </w:rPr>
          <w:t>beduncan@earthlink.net</w:t>
        </w:r>
      </w:hyperlink>
      <w:r w:rsidRPr="00AD17B3">
        <w:rPr>
          <w:rFonts w:ascii="Arial" w:eastAsia="Times New Roman" w:hAnsi="Arial" w:cs="Arial"/>
          <w:color w:val="000000"/>
          <w:sz w:val="20"/>
          <w:szCs w:val="20"/>
        </w:rPr>
        <w:t>&gt; wrote:</w:t>
      </w:r>
    </w:p>
    <w:p w:rsidR="00AD17B3" w:rsidRPr="00AD17B3" w:rsidRDefault="00AD17B3" w:rsidP="00AD17B3">
      <w:pPr>
        <w:shd w:val="clear" w:color="auto" w:fill="FFFFFF"/>
        <w:spacing w:after="0" w:line="240" w:lineRule="auto"/>
        <w:rPr>
          <w:rFonts w:ascii="Arial" w:eastAsia="Times New Roman" w:hAnsi="Arial" w:cs="Arial"/>
          <w:color w:val="000000"/>
          <w:sz w:val="20"/>
          <w:szCs w:val="20"/>
        </w:rPr>
      </w:pPr>
      <w:r w:rsidRPr="00AD17B3">
        <w:rPr>
          <w:rFonts w:ascii="Arial" w:eastAsia="Times New Roman" w:hAnsi="Arial" w:cs="Arial"/>
          <w:color w:val="000000"/>
          <w:sz w:val="20"/>
          <w:szCs w:val="20"/>
        </w:rPr>
        <w:t>Esteemed 36th LD Representative Aspirants Rene, John, Sarah, Jeff, and Noel:</w:t>
      </w:r>
      <w:r w:rsidRPr="00AD17B3">
        <w:rPr>
          <w:rFonts w:ascii="Arial" w:eastAsia="Times New Roman" w:hAnsi="Arial" w:cs="Arial"/>
          <w:color w:val="000000"/>
          <w:sz w:val="20"/>
          <w:szCs w:val="20"/>
        </w:rPr>
        <w:br/>
      </w:r>
      <w:r w:rsidRPr="00AD17B3">
        <w:rPr>
          <w:rFonts w:ascii="Arial" w:eastAsia="Times New Roman" w:hAnsi="Arial" w:cs="Arial"/>
          <w:color w:val="000000"/>
          <w:sz w:val="20"/>
          <w:szCs w:val="20"/>
        </w:rPr>
        <w:br/>
        <w:t xml:space="preserve">To shine a public spotlight on the central issue of the urgent need for a state income tax, and to harness the current political pressure resulting from the </w:t>
      </w:r>
      <w:proofErr w:type="spellStart"/>
      <w:r w:rsidRPr="00AD17B3">
        <w:rPr>
          <w:rFonts w:ascii="Arial" w:eastAsia="Times New Roman" w:hAnsi="Arial" w:cs="Arial"/>
          <w:color w:val="000000"/>
          <w:sz w:val="20"/>
          <w:szCs w:val="20"/>
        </w:rPr>
        <w:t>McCleary</w:t>
      </w:r>
      <w:proofErr w:type="spellEnd"/>
      <w:r w:rsidRPr="00AD17B3">
        <w:rPr>
          <w:rFonts w:ascii="Arial" w:eastAsia="Times New Roman" w:hAnsi="Arial" w:cs="Arial"/>
          <w:color w:val="000000"/>
          <w:sz w:val="20"/>
          <w:szCs w:val="20"/>
        </w:rPr>
        <w:t xml:space="preserve"> mandate, I-1351 (lower class size), I-1366 (</w:t>
      </w:r>
      <w:proofErr w:type="spellStart"/>
      <w:r w:rsidRPr="00AD17B3">
        <w:rPr>
          <w:rFonts w:ascii="Arial" w:eastAsia="Times New Roman" w:hAnsi="Arial" w:cs="Arial"/>
          <w:color w:val="000000"/>
          <w:sz w:val="20"/>
          <w:szCs w:val="20"/>
        </w:rPr>
        <w:t>Eyman</w:t>
      </w:r>
      <w:proofErr w:type="spellEnd"/>
      <w:r w:rsidRPr="00AD17B3">
        <w:rPr>
          <w:rFonts w:ascii="Arial" w:eastAsia="Times New Roman" w:hAnsi="Arial" w:cs="Arial"/>
          <w:color w:val="000000"/>
          <w:sz w:val="20"/>
          <w:szCs w:val="20"/>
        </w:rPr>
        <w:t xml:space="preserve"> sales tax decrease), and crisis-level unmet funding needs for social services:</w:t>
      </w:r>
      <w:r w:rsidRPr="00AD17B3">
        <w:rPr>
          <w:rFonts w:ascii="Arial" w:eastAsia="Times New Roman" w:hAnsi="Arial" w:cs="Arial"/>
          <w:color w:val="000000"/>
          <w:sz w:val="20"/>
          <w:szCs w:val="20"/>
        </w:rPr>
        <w:br/>
      </w:r>
      <w:r w:rsidRPr="00AD17B3">
        <w:rPr>
          <w:rFonts w:ascii="Arial" w:eastAsia="Times New Roman" w:hAnsi="Arial" w:cs="Arial"/>
          <w:color w:val="000000"/>
          <w:sz w:val="20"/>
          <w:szCs w:val="20"/>
        </w:rPr>
        <w:br/>
        <w:t xml:space="preserve">If appointed, will you sponsor in the upcoming Jan 2016 session, and in all subsequent sessions as necessary until passed, a bill for structural tax reform that includes a progressive income tax/regressive sales tax swap resulting in at least enough net state revenue to fully fund the </w:t>
      </w:r>
      <w:proofErr w:type="spellStart"/>
      <w:r w:rsidRPr="00AD17B3">
        <w:rPr>
          <w:rFonts w:ascii="Arial" w:eastAsia="Times New Roman" w:hAnsi="Arial" w:cs="Arial"/>
          <w:color w:val="000000"/>
          <w:sz w:val="20"/>
          <w:szCs w:val="20"/>
        </w:rPr>
        <w:t>McCleary</w:t>
      </w:r>
      <w:proofErr w:type="spellEnd"/>
      <w:r w:rsidRPr="00AD17B3">
        <w:rPr>
          <w:rFonts w:ascii="Arial" w:eastAsia="Times New Roman" w:hAnsi="Arial" w:cs="Arial"/>
          <w:color w:val="000000"/>
          <w:sz w:val="20"/>
          <w:szCs w:val="20"/>
        </w:rPr>
        <w:t xml:space="preserve"> mandate ($5.5 B annually: including $4B for </w:t>
      </w:r>
      <w:proofErr w:type="spellStart"/>
      <w:r w:rsidRPr="00AD17B3">
        <w:rPr>
          <w:rFonts w:ascii="Arial" w:eastAsia="Times New Roman" w:hAnsi="Arial" w:cs="Arial"/>
          <w:color w:val="000000"/>
          <w:sz w:val="20"/>
          <w:szCs w:val="20"/>
        </w:rPr>
        <w:t>McCleary</w:t>
      </w:r>
      <w:proofErr w:type="spellEnd"/>
      <w:r w:rsidRPr="00AD17B3">
        <w:rPr>
          <w:rFonts w:ascii="Arial" w:eastAsia="Times New Roman" w:hAnsi="Arial" w:cs="Arial"/>
          <w:color w:val="000000"/>
          <w:sz w:val="20"/>
          <w:szCs w:val="20"/>
        </w:rPr>
        <w:t xml:space="preserve"> and 1351, plus $1.5B lost to 1366), while at the same time decreasing net state and local taxes for the majority of WA taxpayers?</w:t>
      </w:r>
      <w:r w:rsidRPr="00AD17B3">
        <w:rPr>
          <w:rFonts w:ascii="Arial" w:eastAsia="Times New Roman" w:hAnsi="Arial" w:cs="Arial"/>
          <w:color w:val="000000"/>
          <w:sz w:val="20"/>
          <w:szCs w:val="20"/>
        </w:rPr>
        <w:br/>
      </w:r>
      <w:r w:rsidRPr="00AD17B3">
        <w:rPr>
          <w:rFonts w:ascii="Arial" w:eastAsia="Times New Roman" w:hAnsi="Arial" w:cs="Arial"/>
          <w:color w:val="000000"/>
          <w:sz w:val="20"/>
          <w:szCs w:val="20"/>
        </w:rPr>
        <w:br/>
        <w:t>Thank you in advance for answering, on the record, for elector PCOs to weigh in making their appointment decision, this important policy question as we head into the final stretch of this contest!</w:t>
      </w:r>
      <w:r w:rsidRPr="00AD17B3">
        <w:rPr>
          <w:rFonts w:ascii="Arial" w:eastAsia="Times New Roman" w:hAnsi="Arial" w:cs="Arial"/>
          <w:color w:val="000000"/>
          <w:sz w:val="20"/>
          <w:szCs w:val="20"/>
        </w:rPr>
        <w:br/>
      </w:r>
      <w:r w:rsidRPr="00AD17B3">
        <w:rPr>
          <w:rFonts w:ascii="Arial" w:eastAsia="Times New Roman" w:hAnsi="Arial" w:cs="Arial"/>
          <w:color w:val="000000"/>
          <w:sz w:val="20"/>
          <w:szCs w:val="20"/>
        </w:rPr>
        <w:br/>
        <w:t>Sincerely,</w:t>
      </w:r>
      <w:r w:rsidRPr="00AD17B3">
        <w:rPr>
          <w:rFonts w:ascii="Arial" w:eastAsia="Times New Roman" w:hAnsi="Arial" w:cs="Arial"/>
          <w:color w:val="000000"/>
          <w:sz w:val="20"/>
          <w:szCs w:val="20"/>
        </w:rPr>
        <w:br/>
      </w:r>
      <w:r w:rsidRPr="00AD17B3">
        <w:rPr>
          <w:rFonts w:ascii="Arial" w:eastAsia="Times New Roman" w:hAnsi="Arial" w:cs="Arial"/>
          <w:color w:val="000000"/>
          <w:sz w:val="20"/>
          <w:szCs w:val="20"/>
        </w:rPr>
        <w:br/>
        <w:t>PCO Brian Duncan</w:t>
      </w:r>
    </w:p>
    <w:p w:rsidR="00540651" w:rsidRPr="00AD17B3" w:rsidRDefault="00540651" w:rsidP="00974498">
      <w:pPr>
        <w:autoSpaceDE w:val="0"/>
        <w:autoSpaceDN w:val="0"/>
        <w:adjustRightInd w:val="0"/>
        <w:spacing w:after="0" w:line="240" w:lineRule="auto"/>
        <w:rPr>
          <w:rFonts w:ascii="ArialMT" w:hAnsi="ArialMT" w:cs="ArialMT"/>
          <w:sz w:val="20"/>
          <w:szCs w:val="20"/>
        </w:rPr>
      </w:pPr>
    </w:p>
    <w:p w:rsidR="00540651" w:rsidRDefault="00540651" w:rsidP="00974498">
      <w:pPr>
        <w:autoSpaceDE w:val="0"/>
        <w:autoSpaceDN w:val="0"/>
        <w:adjustRightInd w:val="0"/>
        <w:spacing w:after="0" w:line="240" w:lineRule="auto"/>
        <w:rPr>
          <w:rFonts w:ascii="ArialMT" w:hAnsi="ArialMT" w:cs="ArialMT"/>
          <w:sz w:val="26"/>
          <w:szCs w:val="26"/>
        </w:rPr>
      </w:pPr>
    </w:p>
    <w:sectPr w:rsidR="00540651" w:rsidSect="00803667">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Blac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20"/>
  <w:drawingGridHorizontalSpacing w:val="110"/>
  <w:displayHorizontalDrawingGridEvery w:val="2"/>
  <w:characterSpacingControl w:val="doNotCompress"/>
  <w:compat/>
  <w:rsids>
    <w:rsidRoot w:val="00974498"/>
    <w:rsid w:val="00073D14"/>
    <w:rsid w:val="00155A49"/>
    <w:rsid w:val="0034274B"/>
    <w:rsid w:val="00490977"/>
    <w:rsid w:val="00540651"/>
    <w:rsid w:val="007564F4"/>
    <w:rsid w:val="00803667"/>
    <w:rsid w:val="00974498"/>
    <w:rsid w:val="009756E1"/>
    <w:rsid w:val="00AD17B3"/>
    <w:rsid w:val="00B64989"/>
    <w:rsid w:val="00B6665C"/>
    <w:rsid w:val="00C435D3"/>
    <w:rsid w:val="00EE7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D17B3"/>
  </w:style>
  <w:style w:type="character" w:customStyle="1" w:styleId="il">
    <w:name w:val="il"/>
    <w:basedOn w:val="DefaultParagraphFont"/>
    <w:rsid w:val="00AD17B3"/>
  </w:style>
  <w:style w:type="character" w:styleId="Hyperlink">
    <w:name w:val="Hyperlink"/>
    <w:basedOn w:val="DefaultParagraphFont"/>
    <w:uiPriority w:val="99"/>
    <w:semiHidden/>
    <w:unhideWhenUsed/>
    <w:rsid w:val="00AD17B3"/>
    <w:rPr>
      <w:color w:val="0000FF"/>
      <w:u w:val="single"/>
    </w:rPr>
  </w:style>
</w:styles>
</file>

<file path=word/webSettings.xml><?xml version="1.0" encoding="utf-8"?>
<w:webSettings xmlns:r="http://schemas.openxmlformats.org/officeDocument/2006/relationships" xmlns:w="http://schemas.openxmlformats.org/wordprocessingml/2006/main">
  <w:divs>
    <w:div w:id="780299836">
      <w:bodyDiv w:val="1"/>
      <w:marLeft w:val="0"/>
      <w:marRight w:val="0"/>
      <w:marTop w:val="0"/>
      <w:marBottom w:val="0"/>
      <w:divBdr>
        <w:top w:val="none" w:sz="0" w:space="0" w:color="auto"/>
        <w:left w:val="none" w:sz="0" w:space="0" w:color="auto"/>
        <w:bottom w:val="none" w:sz="0" w:space="0" w:color="auto"/>
        <w:right w:val="none" w:sz="0" w:space="0" w:color="auto"/>
      </w:divBdr>
      <w:divsChild>
        <w:div w:id="1793474048">
          <w:marLeft w:val="0"/>
          <w:marRight w:val="0"/>
          <w:marTop w:val="0"/>
          <w:marBottom w:val="0"/>
          <w:divBdr>
            <w:top w:val="none" w:sz="0" w:space="0" w:color="auto"/>
            <w:left w:val="none" w:sz="0" w:space="0" w:color="auto"/>
            <w:bottom w:val="none" w:sz="0" w:space="0" w:color="auto"/>
            <w:right w:val="none" w:sz="0" w:space="0" w:color="auto"/>
          </w:divBdr>
          <w:divsChild>
            <w:div w:id="11995552">
              <w:marLeft w:val="0"/>
              <w:marRight w:val="0"/>
              <w:marTop w:val="0"/>
              <w:marBottom w:val="0"/>
              <w:divBdr>
                <w:top w:val="none" w:sz="0" w:space="0" w:color="auto"/>
                <w:left w:val="none" w:sz="0" w:space="0" w:color="auto"/>
                <w:bottom w:val="none" w:sz="0" w:space="0" w:color="auto"/>
                <w:right w:val="none" w:sz="0" w:space="0" w:color="auto"/>
              </w:divBdr>
            </w:div>
            <w:div w:id="1231575954">
              <w:marLeft w:val="0"/>
              <w:marRight w:val="0"/>
              <w:marTop w:val="0"/>
              <w:marBottom w:val="0"/>
              <w:divBdr>
                <w:top w:val="none" w:sz="0" w:space="0" w:color="auto"/>
                <w:left w:val="none" w:sz="0" w:space="0" w:color="auto"/>
                <w:bottom w:val="none" w:sz="0" w:space="0" w:color="auto"/>
                <w:right w:val="none" w:sz="0" w:space="0" w:color="auto"/>
              </w:divBdr>
            </w:div>
            <w:div w:id="207184292">
              <w:marLeft w:val="0"/>
              <w:marRight w:val="0"/>
              <w:marTop w:val="0"/>
              <w:marBottom w:val="0"/>
              <w:divBdr>
                <w:top w:val="none" w:sz="0" w:space="0" w:color="auto"/>
                <w:left w:val="none" w:sz="0" w:space="0" w:color="auto"/>
                <w:bottom w:val="none" w:sz="0" w:space="0" w:color="auto"/>
                <w:right w:val="none" w:sz="0" w:space="0" w:color="auto"/>
              </w:divBdr>
            </w:div>
            <w:div w:id="16005816">
              <w:marLeft w:val="0"/>
              <w:marRight w:val="0"/>
              <w:marTop w:val="0"/>
              <w:marBottom w:val="0"/>
              <w:divBdr>
                <w:top w:val="none" w:sz="0" w:space="0" w:color="auto"/>
                <w:left w:val="none" w:sz="0" w:space="0" w:color="auto"/>
                <w:bottom w:val="none" w:sz="0" w:space="0" w:color="auto"/>
                <w:right w:val="none" w:sz="0" w:space="0" w:color="auto"/>
              </w:divBdr>
            </w:div>
            <w:div w:id="1138453285">
              <w:marLeft w:val="0"/>
              <w:marRight w:val="0"/>
              <w:marTop w:val="0"/>
              <w:marBottom w:val="0"/>
              <w:divBdr>
                <w:top w:val="none" w:sz="0" w:space="0" w:color="auto"/>
                <w:left w:val="none" w:sz="0" w:space="0" w:color="auto"/>
                <w:bottom w:val="none" w:sz="0" w:space="0" w:color="auto"/>
                <w:right w:val="none" w:sz="0" w:space="0" w:color="auto"/>
              </w:divBdr>
            </w:div>
            <w:div w:id="2139639238">
              <w:marLeft w:val="0"/>
              <w:marRight w:val="0"/>
              <w:marTop w:val="0"/>
              <w:marBottom w:val="0"/>
              <w:divBdr>
                <w:top w:val="none" w:sz="0" w:space="0" w:color="auto"/>
                <w:left w:val="none" w:sz="0" w:space="0" w:color="auto"/>
                <w:bottom w:val="none" w:sz="0" w:space="0" w:color="auto"/>
                <w:right w:val="none" w:sz="0" w:space="0" w:color="auto"/>
              </w:divBdr>
            </w:div>
            <w:div w:id="847018615">
              <w:marLeft w:val="0"/>
              <w:marRight w:val="0"/>
              <w:marTop w:val="0"/>
              <w:marBottom w:val="0"/>
              <w:divBdr>
                <w:top w:val="none" w:sz="0" w:space="0" w:color="auto"/>
                <w:left w:val="none" w:sz="0" w:space="0" w:color="auto"/>
                <w:bottom w:val="none" w:sz="0" w:space="0" w:color="auto"/>
                <w:right w:val="none" w:sz="0" w:space="0" w:color="auto"/>
              </w:divBdr>
            </w:div>
            <w:div w:id="1575554533">
              <w:marLeft w:val="0"/>
              <w:marRight w:val="0"/>
              <w:marTop w:val="0"/>
              <w:marBottom w:val="0"/>
              <w:divBdr>
                <w:top w:val="none" w:sz="0" w:space="0" w:color="auto"/>
                <w:left w:val="none" w:sz="0" w:space="0" w:color="auto"/>
                <w:bottom w:val="none" w:sz="0" w:space="0" w:color="auto"/>
                <w:right w:val="none" w:sz="0" w:space="0" w:color="auto"/>
              </w:divBdr>
            </w:div>
            <w:div w:id="499272818">
              <w:marLeft w:val="0"/>
              <w:marRight w:val="0"/>
              <w:marTop w:val="0"/>
              <w:marBottom w:val="0"/>
              <w:divBdr>
                <w:top w:val="none" w:sz="0" w:space="0" w:color="auto"/>
                <w:left w:val="none" w:sz="0" w:space="0" w:color="auto"/>
                <w:bottom w:val="none" w:sz="0" w:space="0" w:color="auto"/>
                <w:right w:val="none" w:sz="0" w:space="0" w:color="auto"/>
              </w:divBdr>
            </w:div>
            <w:div w:id="619535583">
              <w:marLeft w:val="0"/>
              <w:marRight w:val="0"/>
              <w:marTop w:val="0"/>
              <w:marBottom w:val="0"/>
              <w:divBdr>
                <w:top w:val="none" w:sz="0" w:space="0" w:color="auto"/>
                <w:left w:val="none" w:sz="0" w:space="0" w:color="auto"/>
                <w:bottom w:val="none" w:sz="0" w:space="0" w:color="auto"/>
                <w:right w:val="none" w:sz="0" w:space="0" w:color="auto"/>
              </w:divBdr>
              <w:divsChild>
                <w:div w:id="1102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duncan@earth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704</Words>
  <Characters>4019</Characters>
  <Application>Microsoft Office Word</Application>
  <DocSecurity>0</DocSecurity>
  <Lines>33</Lines>
  <Paragraphs>9</Paragraphs>
  <ScaleCrop>false</ScaleCrop>
  <Company>Microsoft</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Burbank</dc:creator>
  <cp:lastModifiedBy>Jeff</cp:lastModifiedBy>
  <cp:revision>2</cp:revision>
  <dcterms:created xsi:type="dcterms:W3CDTF">2016-01-19T20:17:00Z</dcterms:created>
  <dcterms:modified xsi:type="dcterms:W3CDTF">2016-01-19T20:17:00Z</dcterms:modified>
</cp:coreProperties>
</file>