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AF" w:rsidRPr="00494DF8" w:rsidRDefault="002942AF" w:rsidP="002942AF">
      <w:pPr>
        <w:pStyle w:val="NormalWeb"/>
        <w:jc w:val="center"/>
        <w:rPr>
          <w:rFonts w:ascii="Verdana" w:hAnsi="Verdana"/>
          <w:b/>
          <w:bCs/>
          <w:sz w:val="26"/>
          <w:szCs w:val="26"/>
        </w:rPr>
      </w:pPr>
      <w:r w:rsidRPr="00494DF8">
        <w:rPr>
          <w:rFonts w:ascii="Verdana" w:hAnsi="Verdana"/>
          <w:b/>
          <w:bCs/>
          <w:sz w:val="26"/>
          <w:szCs w:val="26"/>
        </w:rPr>
        <w:t xml:space="preserve">IN SUPPORT OF PAID </w:t>
      </w:r>
      <w:r w:rsidR="0000240C">
        <w:rPr>
          <w:rFonts w:ascii="Verdana" w:hAnsi="Verdana"/>
          <w:b/>
          <w:bCs/>
          <w:sz w:val="26"/>
          <w:szCs w:val="26"/>
        </w:rPr>
        <w:t xml:space="preserve">SICK DAYS and </w:t>
      </w:r>
      <w:r w:rsidRPr="00494DF8">
        <w:rPr>
          <w:rFonts w:ascii="Verdana" w:hAnsi="Verdana"/>
          <w:b/>
          <w:bCs/>
          <w:sz w:val="26"/>
          <w:szCs w:val="26"/>
        </w:rPr>
        <w:t>FAMILY AND MEDICAL LEAVE INSURANCE</w:t>
      </w:r>
    </w:p>
    <w:p w:rsidR="009200EE" w:rsidRPr="00557CB6" w:rsidRDefault="002942AF" w:rsidP="009200EE">
      <w:pPr>
        <w:spacing w:after="160"/>
        <w:rPr>
          <w:rFonts w:ascii="Verdana" w:hAnsi="Verdana"/>
          <w:sz w:val="20"/>
          <w:szCs w:val="20"/>
        </w:rPr>
      </w:pPr>
      <w:r w:rsidRPr="00557CB6">
        <w:rPr>
          <w:rFonts w:ascii="Verdana" w:hAnsi="Verdana"/>
          <w:sz w:val="20"/>
          <w:szCs w:val="20"/>
        </w:rPr>
        <w:t xml:space="preserve">WHEREAS, </w:t>
      </w:r>
      <w:r w:rsidR="009200EE" w:rsidRPr="00557CB6">
        <w:rPr>
          <w:rFonts w:ascii="Verdana" w:hAnsi="Verdana"/>
          <w:sz w:val="20"/>
          <w:szCs w:val="20"/>
        </w:rPr>
        <w:t xml:space="preserve">most workers have limited paid leave to deal with their health needs, and 40% have no paid sick leave, so that </w:t>
      </w:r>
      <w:r w:rsidR="001C7FB5">
        <w:rPr>
          <w:rFonts w:ascii="Verdana" w:hAnsi="Verdana"/>
          <w:sz w:val="20"/>
          <w:szCs w:val="20"/>
        </w:rPr>
        <w:t>even a minor illness or injury</w:t>
      </w:r>
      <w:r w:rsidR="009200EE" w:rsidRPr="00557CB6">
        <w:rPr>
          <w:rFonts w:ascii="Verdana" w:hAnsi="Verdana"/>
          <w:sz w:val="20"/>
          <w:szCs w:val="20"/>
        </w:rPr>
        <w:t xml:space="preserve"> </w:t>
      </w:r>
      <w:r w:rsidR="00BD1E16" w:rsidRPr="00557CB6">
        <w:rPr>
          <w:rFonts w:ascii="Verdana" w:hAnsi="Verdana"/>
          <w:sz w:val="20"/>
          <w:szCs w:val="20"/>
        </w:rPr>
        <w:t>can</w:t>
      </w:r>
      <w:r w:rsidR="009200EE" w:rsidRPr="00557CB6">
        <w:rPr>
          <w:rFonts w:ascii="Verdana" w:hAnsi="Verdana"/>
          <w:sz w:val="20"/>
          <w:szCs w:val="20"/>
        </w:rPr>
        <w:t xml:space="preserve"> le</w:t>
      </w:r>
      <w:r w:rsidR="00BD1E16" w:rsidRPr="00557CB6">
        <w:rPr>
          <w:rFonts w:ascii="Verdana" w:hAnsi="Verdana"/>
          <w:sz w:val="20"/>
          <w:szCs w:val="20"/>
        </w:rPr>
        <w:t>ad</w:t>
      </w:r>
      <w:r w:rsidR="009200EE" w:rsidRPr="00557CB6">
        <w:rPr>
          <w:rFonts w:ascii="Verdana" w:hAnsi="Verdana"/>
          <w:sz w:val="20"/>
          <w:szCs w:val="20"/>
        </w:rPr>
        <w:t xml:space="preserve"> to a family economic crisis; and </w:t>
      </w:r>
    </w:p>
    <w:p w:rsidR="009200EE" w:rsidRPr="00557CB6" w:rsidRDefault="00BD1E16" w:rsidP="009200E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557CB6">
        <w:rPr>
          <w:rFonts w:ascii="Verdana" w:hAnsi="Verdana"/>
          <w:sz w:val="20"/>
          <w:szCs w:val="20"/>
        </w:rPr>
        <w:t xml:space="preserve">WHEREAS, </w:t>
      </w:r>
      <w:r w:rsidR="009200EE" w:rsidRPr="00557CB6">
        <w:rPr>
          <w:rFonts w:ascii="Verdana" w:hAnsi="Verdana"/>
          <w:sz w:val="20"/>
          <w:szCs w:val="20"/>
        </w:rPr>
        <w:t xml:space="preserve">in addition to annual paid sick leave for preventive </w:t>
      </w:r>
      <w:r w:rsidRPr="00557CB6">
        <w:rPr>
          <w:rFonts w:ascii="Verdana" w:hAnsi="Verdana"/>
          <w:sz w:val="20"/>
          <w:szCs w:val="20"/>
        </w:rPr>
        <w:t xml:space="preserve">health </w:t>
      </w:r>
      <w:r w:rsidR="009200EE" w:rsidRPr="00557CB6">
        <w:rPr>
          <w:rFonts w:ascii="Verdana" w:hAnsi="Verdana"/>
          <w:sz w:val="20"/>
          <w:szCs w:val="20"/>
        </w:rPr>
        <w:t xml:space="preserve">care </w:t>
      </w:r>
      <w:r w:rsidRPr="00557CB6">
        <w:rPr>
          <w:rFonts w:ascii="Verdana" w:hAnsi="Verdana"/>
          <w:sz w:val="20"/>
          <w:szCs w:val="20"/>
        </w:rPr>
        <w:t>and</w:t>
      </w:r>
      <w:r w:rsidR="009200EE" w:rsidRPr="00557CB6">
        <w:rPr>
          <w:rFonts w:ascii="Verdana" w:hAnsi="Verdana"/>
          <w:sz w:val="20"/>
          <w:szCs w:val="20"/>
        </w:rPr>
        <w:t xml:space="preserve"> </w:t>
      </w:r>
      <w:r w:rsidRPr="00557CB6">
        <w:rPr>
          <w:rFonts w:ascii="Verdana" w:hAnsi="Verdana"/>
          <w:sz w:val="20"/>
          <w:szCs w:val="20"/>
        </w:rPr>
        <w:t xml:space="preserve">short term illnesses, from time to time workers </w:t>
      </w:r>
      <w:r w:rsidR="009200EE" w:rsidRPr="00557CB6">
        <w:rPr>
          <w:rFonts w:ascii="Verdana" w:hAnsi="Verdana"/>
          <w:sz w:val="20"/>
          <w:szCs w:val="20"/>
        </w:rPr>
        <w:t>need longer periods of time off to welcome a new child, recover from surgery, or care for an aging parent</w:t>
      </w:r>
      <w:r w:rsidR="00557CB6" w:rsidRPr="00557CB6">
        <w:rPr>
          <w:rFonts w:ascii="Verdana" w:hAnsi="Verdana"/>
          <w:sz w:val="20"/>
          <w:szCs w:val="20"/>
        </w:rPr>
        <w:t>;</w:t>
      </w:r>
      <w:r w:rsidRPr="00557CB6">
        <w:rPr>
          <w:rFonts w:ascii="Verdana" w:hAnsi="Verdana"/>
          <w:sz w:val="20"/>
          <w:szCs w:val="20"/>
        </w:rPr>
        <w:t xml:space="preserve"> and</w:t>
      </w:r>
    </w:p>
    <w:p w:rsidR="001C7FB5" w:rsidRPr="00557CB6" w:rsidRDefault="001C7FB5" w:rsidP="001C7FB5">
      <w:pPr>
        <w:pStyle w:val="NormalWeb"/>
        <w:rPr>
          <w:rFonts w:ascii="Verdana" w:hAnsi="Verdana"/>
          <w:sz w:val="20"/>
          <w:szCs w:val="20"/>
        </w:rPr>
      </w:pPr>
      <w:r w:rsidRPr="00557CB6">
        <w:rPr>
          <w:rFonts w:ascii="Verdana" w:hAnsi="Verdana"/>
          <w:sz w:val="20"/>
          <w:szCs w:val="20"/>
        </w:rPr>
        <w:t xml:space="preserve">WHEREAS, </w:t>
      </w:r>
      <w:r w:rsidR="00CA36D6">
        <w:rPr>
          <w:rFonts w:ascii="Verdana" w:hAnsi="Verdana"/>
          <w:sz w:val="20"/>
          <w:szCs w:val="20"/>
        </w:rPr>
        <w:t xml:space="preserve">family economic security, social equity, and shared economic prosperity will be furthered by </w:t>
      </w:r>
      <w:r w:rsidR="00FE294B">
        <w:rPr>
          <w:rFonts w:ascii="Verdana" w:hAnsi="Verdana"/>
          <w:sz w:val="20"/>
          <w:szCs w:val="20"/>
        </w:rPr>
        <w:t xml:space="preserve">ensuring </w:t>
      </w:r>
      <w:r w:rsidRPr="00557CB6">
        <w:rPr>
          <w:rFonts w:ascii="Verdana" w:hAnsi="Verdana"/>
          <w:sz w:val="20"/>
          <w:szCs w:val="20"/>
        </w:rPr>
        <w:t xml:space="preserve">that all workers </w:t>
      </w:r>
      <w:r>
        <w:rPr>
          <w:rFonts w:ascii="Verdana" w:hAnsi="Verdana"/>
          <w:sz w:val="20"/>
          <w:szCs w:val="20"/>
        </w:rPr>
        <w:t xml:space="preserve">have </w:t>
      </w:r>
      <w:r w:rsidR="00CA36D6">
        <w:rPr>
          <w:rFonts w:ascii="Verdana" w:hAnsi="Verdana"/>
          <w:sz w:val="20"/>
          <w:szCs w:val="20"/>
        </w:rPr>
        <w:t>access to paid leave to deal with health and family needs</w:t>
      </w:r>
      <w:r w:rsidRPr="00557CB6">
        <w:rPr>
          <w:rFonts w:ascii="Verdana" w:hAnsi="Verdana"/>
          <w:sz w:val="20"/>
          <w:szCs w:val="20"/>
        </w:rPr>
        <w:t>; and</w:t>
      </w:r>
    </w:p>
    <w:p w:rsidR="001C7FB5" w:rsidRPr="00557CB6" w:rsidRDefault="001C7FB5" w:rsidP="001C7FB5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557CB6">
        <w:rPr>
          <w:rFonts w:ascii="Verdana" w:hAnsi="Verdana"/>
          <w:sz w:val="20"/>
          <w:szCs w:val="20"/>
        </w:rPr>
        <w:t>WHEREAS, the City of Seattle and other jurisdictions have successfully adopted paid sick days standards that protect public health, worker income, and business prosperity; and</w:t>
      </w:r>
    </w:p>
    <w:p w:rsidR="001C7FB5" w:rsidRPr="00557CB6" w:rsidRDefault="001C7FB5" w:rsidP="001C7FB5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942AF" w:rsidRPr="00557CB6" w:rsidRDefault="00BD1E16" w:rsidP="002942A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557CB6">
        <w:rPr>
          <w:rFonts w:ascii="Verdana" w:hAnsi="Verdana"/>
          <w:sz w:val="20"/>
          <w:szCs w:val="20"/>
        </w:rPr>
        <w:t xml:space="preserve">WHEREAS, </w:t>
      </w:r>
      <w:r w:rsidR="002942AF" w:rsidRPr="00557CB6">
        <w:rPr>
          <w:rFonts w:ascii="Verdana" w:hAnsi="Verdana"/>
          <w:sz w:val="20"/>
          <w:szCs w:val="20"/>
        </w:rPr>
        <w:t xml:space="preserve">in 2007, the Washington State Legislature passed </w:t>
      </w:r>
      <w:r w:rsidR="00557CB6" w:rsidRPr="00557CB6">
        <w:rPr>
          <w:rFonts w:ascii="Verdana" w:hAnsi="Verdana"/>
          <w:sz w:val="20"/>
          <w:szCs w:val="20"/>
        </w:rPr>
        <w:t xml:space="preserve">a limited </w:t>
      </w:r>
      <w:r w:rsidR="002942AF" w:rsidRPr="00557CB6">
        <w:rPr>
          <w:rFonts w:ascii="Verdana" w:hAnsi="Verdana"/>
          <w:sz w:val="20"/>
          <w:szCs w:val="20"/>
        </w:rPr>
        <w:t xml:space="preserve">Family Leave </w:t>
      </w:r>
      <w:r w:rsidR="00557CB6" w:rsidRPr="00557CB6">
        <w:rPr>
          <w:rFonts w:ascii="Verdana" w:hAnsi="Verdana"/>
          <w:sz w:val="20"/>
          <w:szCs w:val="20"/>
        </w:rPr>
        <w:t xml:space="preserve">and Medical </w:t>
      </w:r>
      <w:r w:rsidR="002942AF" w:rsidRPr="00557CB6">
        <w:rPr>
          <w:rFonts w:ascii="Verdana" w:hAnsi="Verdana"/>
          <w:sz w:val="20"/>
          <w:szCs w:val="20"/>
        </w:rPr>
        <w:t xml:space="preserve">Insurance </w:t>
      </w:r>
      <w:r w:rsidR="00557CB6" w:rsidRPr="00557CB6">
        <w:rPr>
          <w:rFonts w:ascii="Verdana" w:hAnsi="Verdana"/>
          <w:sz w:val="20"/>
          <w:szCs w:val="20"/>
        </w:rPr>
        <w:t xml:space="preserve">program, but </w:t>
      </w:r>
      <w:r w:rsidR="002942AF" w:rsidRPr="00557CB6">
        <w:rPr>
          <w:rFonts w:ascii="Verdana" w:hAnsi="Verdana"/>
          <w:sz w:val="20"/>
          <w:szCs w:val="20"/>
        </w:rPr>
        <w:t xml:space="preserve">did not set up a mechanism for funding the program and has </w:t>
      </w:r>
      <w:r w:rsidR="00557CB6" w:rsidRPr="00557CB6">
        <w:rPr>
          <w:rFonts w:ascii="Verdana" w:hAnsi="Verdana"/>
          <w:sz w:val="20"/>
          <w:szCs w:val="20"/>
        </w:rPr>
        <w:t xml:space="preserve">repeatedly </w:t>
      </w:r>
      <w:r w:rsidR="002942AF" w:rsidRPr="00557CB6">
        <w:rPr>
          <w:rFonts w:ascii="Verdana" w:hAnsi="Verdana"/>
          <w:sz w:val="20"/>
          <w:szCs w:val="20"/>
        </w:rPr>
        <w:t>postponed implementation;</w:t>
      </w:r>
      <w:r w:rsidR="00557CB6" w:rsidRPr="00557CB6">
        <w:rPr>
          <w:rFonts w:ascii="Verdana" w:hAnsi="Verdana"/>
          <w:sz w:val="20"/>
          <w:szCs w:val="20"/>
        </w:rPr>
        <w:t xml:space="preserve"> </w:t>
      </w:r>
      <w:r w:rsidR="002942AF" w:rsidRPr="00557CB6">
        <w:rPr>
          <w:rFonts w:ascii="Verdana" w:hAnsi="Verdana"/>
          <w:sz w:val="20"/>
          <w:szCs w:val="20"/>
        </w:rPr>
        <w:t>and</w:t>
      </w:r>
    </w:p>
    <w:p w:rsidR="002942AF" w:rsidRPr="00557CB6" w:rsidRDefault="002942AF" w:rsidP="002942AF">
      <w:pPr>
        <w:pStyle w:val="NormalWeb"/>
        <w:rPr>
          <w:rFonts w:ascii="Verdana" w:hAnsi="Verdana"/>
          <w:sz w:val="20"/>
          <w:szCs w:val="20"/>
        </w:rPr>
      </w:pPr>
      <w:r w:rsidRPr="00557CB6">
        <w:rPr>
          <w:rFonts w:ascii="Verdana" w:hAnsi="Verdana"/>
          <w:sz w:val="20"/>
          <w:szCs w:val="20"/>
        </w:rPr>
        <w:t>WHEREAS, other states, including California</w:t>
      </w:r>
      <w:r w:rsidR="00CA36D6">
        <w:rPr>
          <w:rFonts w:ascii="Verdana" w:hAnsi="Verdana"/>
          <w:sz w:val="20"/>
          <w:szCs w:val="20"/>
        </w:rPr>
        <w:t>,</w:t>
      </w:r>
      <w:r w:rsidRPr="00557CB6">
        <w:rPr>
          <w:rFonts w:ascii="Verdana" w:hAnsi="Verdana"/>
          <w:sz w:val="20"/>
          <w:szCs w:val="20"/>
        </w:rPr>
        <w:t xml:space="preserve"> New Jersey, </w:t>
      </w:r>
      <w:r w:rsidR="00CA36D6">
        <w:rPr>
          <w:rFonts w:ascii="Verdana" w:hAnsi="Verdana"/>
          <w:sz w:val="20"/>
          <w:szCs w:val="20"/>
        </w:rPr>
        <w:t xml:space="preserve">and Rhode Island </w:t>
      </w:r>
      <w:r w:rsidRPr="00557CB6">
        <w:rPr>
          <w:rFonts w:ascii="Verdana" w:hAnsi="Verdana"/>
          <w:sz w:val="20"/>
          <w:szCs w:val="20"/>
        </w:rPr>
        <w:t xml:space="preserve">have successfully established programs that provide partial wage replacement </w:t>
      </w:r>
      <w:r w:rsidR="00557CB6" w:rsidRPr="00557CB6">
        <w:rPr>
          <w:rFonts w:ascii="Verdana" w:hAnsi="Verdana"/>
          <w:sz w:val="20"/>
          <w:szCs w:val="20"/>
        </w:rPr>
        <w:t xml:space="preserve">during extended leaves </w:t>
      </w:r>
      <w:r w:rsidRPr="00557CB6">
        <w:rPr>
          <w:rFonts w:ascii="Verdana" w:hAnsi="Verdana"/>
          <w:sz w:val="20"/>
          <w:szCs w:val="20"/>
        </w:rPr>
        <w:t xml:space="preserve">to care for a new child or sick family member, </w:t>
      </w:r>
      <w:r w:rsidR="00557CB6" w:rsidRPr="00557CB6">
        <w:rPr>
          <w:rFonts w:ascii="Verdana" w:hAnsi="Verdana"/>
          <w:sz w:val="20"/>
          <w:szCs w:val="20"/>
        </w:rPr>
        <w:t>or</w:t>
      </w:r>
      <w:r w:rsidRPr="00557CB6">
        <w:rPr>
          <w:rFonts w:ascii="Verdana" w:hAnsi="Verdana"/>
          <w:sz w:val="20"/>
          <w:szCs w:val="20"/>
        </w:rPr>
        <w:t xml:space="preserve"> for the worker’s own </w:t>
      </w:r>
      <w:r w:rsidR="00557CB6">
        <w:rPr>
          <w:rFonts w:ascii="Verdana" w:hAnsi="Verdana"/>
          <w:sz w:val="20"/>
          <w:szCs w:val="20"/>
        </w:rPr>
        <w:t xml:space="preserve">disability or </w:t>
      </w:r>
      <w:r w:rsidRPr="00557CB6">
        <w:rPr>
          <w:rFonts w:ascii="Verdana" w:hAnsi="Verdana"/>
          <w:sz w:val="20"/>
          <w:szCs w:val="20"/>
        </w:rPr>
        <w:t>serious health condition, funded through modest payroll taxes; and</w:t>
      </w:r>
    </w:p>
    <w:p w:rsidR="006B1027" w:rsidRPr="00557CB6" w:rsidRDefault="002942AF" w:rsidP="006B1027">
      <w:pPr>
        <w:pStyle w:val="NormalWeb"/>
        <w:rPr>
          <w:rFonts w:ascii="Verdana" w:hAnsi="Verdana"/>
          <w:sz w:val="20"/>
          <w:szCs w:val="20"/>
        </w:rPr>
      </w:pPr>
      <w:r w:rsidRPr="00557CB6">
        <w:rPr>
          <w:rFonts w:ascii="Verdana" w:hAnsi="Verdana"/>
          <w:sz w:val="20"/>
          <w:szCs w:val="20"/>
        </w:rPr>
        <w:t xml:space="preserve">WHEREAS, the “Washington Work and Family Coalition” is working to </w:t>
      </w:r>
      <w:r w:rsidR="00557CB6">
        <w:rPr>
          <w:rFonts w:ascii="Verdana" w:hAnsi="Verdana"/>
          <w:sz w:val="20"/>
          <w:szCs w:val="20"/>
        </w:rPr>
        <w:t xml:space="preserve">establish statewide standards for paid sick days and to </w:t>
      </w:r>
      <w:r w:rsidR="006B1027" w:rsidRPr="00557CB6">
        <w:rPr>
          <w:rFonts w:ascii="Verdana" w:hAnsi="Verdana"/>
          <w:sz w:val="20"/>
          <w:szCs w:val="20"/>
        </w:rPr>
        <w:t xml:space="preserve">fully fund and </w:t>
      </w:r>
      <w:r w:rsidRPr="00557CB6">
        <w:rPr>
          <w:rFonts w:ascii="Verdana" w:hAnsi="Verdana"/>
          <w:sz w:val="20"/>
          <w:szCs w:val="20"/>
        </w:rPr>
        <w:t>expand the Family and Medical Leave Insurance Program to include</w:t>
      </w:r>
      <w:r w:rsidR="006B1027" w:rsidRPr="00557CB6">
        <w:rPr>
          <w:rFonts w:ascii="Verdana" w:hAnsi="Verdana"/>
          <w:sz w:val="20"/>
          <w:szCs w:val="20"/>
        </w:rPr>
        <w:t xml:space="preserve"> caring for ill family members and the worker’s own </w:t>
      </w:r>
      <w:r w:rsidR="00557CB6">
        <w:rPr>
          <w:rFonts w:ascii="Verdana" w:hAnsi="Verdana"/>
          <w:sz w:val="20"/>
          <w:szCs w:val="20"/>
        </w:rPr>
        <w:t>disability</w:t>
      </w:r>
      <w:r w:rsidR="006B1027" w:rsidRPr="00557CB6">
        <w:rPr>
          <w:rFonts w:ascii="Verdana" w:hAnsi="Verdana"/>
          <w:sz w:val="20"/>
          <w:szCs w:val="20"/>
        </w:rPr>
        <w:t xml:space="preserve"> as well as care of a new child, along with longer periods of leave</w:t>
      </w:r>
      <w:r w:rsidR="001C7FB5">
        <w:rPr>
          <w:rFonts w:ascii="Verdana" w:hAnsi="Verdana"/>
          <w:sz w:val="20"/>
          <w:szCs w:val="20"/>
        </w:rPr>
        <w:t>, higher benefits,</w:t>
      </w:r>
      <w:r w:rsidR="006B1027" w:rsidRPr="00557CB6">
        <w:rPr>
          <w:rFonts w:ascii="Verdana" w:hAnsi="Verdana"/>
          <w:sz w:val="20"/>
          <w:szCs w:val="20"/>
        </w:rPr>
        <w:t xml:space="preserve"> and premiums based on a percentage of workers’ pay;</w:t>
      </w:r>
    </w:p>
    <w:p w:rsidR="002942AF" w:rsidRPr="00557CB6" w:rsidRDefault="006B1027" w:rsidP="002942AF">
      <w:pPr>
        <w:pStyle w:val="NormalWeb"/>
        <w:rPr>
          <w:rFonts w:ascii="Verdana" w:hAnsi="Verdana"/>
          <w:sz w:val="20"/>
          <w:szCs w:val="20"/>
        </w:rPr>
      </w:pPr>
      <w:r w:rsidRPr="00557CB6">
        <w:rPr>
          <w:rFonts w:ascii="Verdana" w:hAnsi="Verdana"/>
          <w:sz w:val="20"/>
          <w:szCs w:val="20"/>
        </w:rPr>
        <w:t xml:space="preserve">THEREFORE BE IT </w:t>
      </w:r>
      <w:r w:rsidR="002942AF" w:rsidRPr="00557CB6">
        <w:rPr>
          <w:rFonts w:ascii="Verdana" w:hAnsi="Verdana"/>
          <w:sz w:val="20"/>
          <w:szCs w:val="20"/>
        </w:rPr>
        <w:t xml:space="preserve">RESOLVED, the </w:t>
      </w:r>
      <w:r w:rsidR="00DC70DD">
        <w:rPr>
          <w:rFonts w:ascii="Verdana" w:hAnsi="Verdana"/>
          <w:sz w:val="20"/>
          <w:szCs w:val="20"/>
        </w:rPr>
        <w:t>36th</w:t>
      </w:r>
      <w:r w:rsidR="006854F7">
        <w:rPr>
          <w:rFonts w:ascii="Verdana" w:hAnsi="Verdana"/>
          <w:sz w:val="20"/>
          <w:szCs w:val="20"/>
        </w:rPr>
        <w:t xml:space="preserve"> District Democrats</w:t>
      </w:r>
      <w:r w:rsidR="002942AF" w:rsidRPr="00557CB6">
        <w:rPr>
          <w:rFonts w:ascii="Verdana" w:hAnsi="Verdana"/>
          <w:sz w:val="20"/>
          <w:szCs w:val="20"/>
        </w:rPr>
        <w:t xml:space="preserve"> support the principle and practice of paid </w:t>
      </w:r>
      <w:r w:rsidR="00557CB6">
        <w:rPr>
          <w:rFonts w:ascii="Verdana" w:hAnsi="Verdana"/>
          <w:sz w:val="20"/>
          <w:szCs w:val="20"/>
        </w:rPr>
        <w:t xml:space="preserve">sick days and </w:t>
      </w:r>
      <w:r w:rsidR="002942AF" w:rsidRPr="00557CB6">
        <w:rPr>
          <w:rFonts w:ascii="Verdana" w:hAnsi="Verdana"/>
          <w:sz w:val="20"/>
          <w:szCs w:val="20"/>
        </w:rPr>
        <w:t xml:space="preserve">family and medical leave </w:t>
      </w:r>
      <w:r w:rsidR="00557CB6">
        <w:rPr>
          <w:rFonts w:ascii="Verdana" w:hAnsi="Verdana"/>
          <w:sz w:val="20"/>
          <w:szCs w:val="20"/>
        </w:rPr>
        <w:t xml:space="preserve">insurance </w:t>
      </w:r>
      <w:r w:rsidR="002942AF" w:rsidRPr="00557CB6">
        <w:rPr>
          <w:rFonts w:ascii="Verdana" w:hAnsi="Verdana"/>
          <w:sz w:val="20"/>
          <w:szCs w:val="20"/>
        </w:rPr>
        <w:t xml:space="preserve">and will work with the “Washington Work and Family Coalition” to promote </w:t>
      </w:r>
      <w:r w:rsidR="001C7FB5">
        <w:rPr>
          <w:rFonts w:ascii="Verdana" w:hAnsi="Verdana"/>
          <w:sz w:val="20"/>
          <w:szCs w:val="20"/>
        </w:rPr>
        <w:t xml:space="preserve">Paid Sick Days and </w:t>
      </w:r>
      <w:r w:rsidR="002942AF" w:rsidRPr="00557CB6">
        <w:rPr>
          <w:rFonts w:ascii="Verdana" w:hAnsi="Verdana"/>
          <w:sz w:val="20"/>
          <w:szCs w:val="20"/>
        </w:rPr>
        <w:t>an expanded family and medical leave insurance program in the state of Washington</w:t>
      </w:r>
      <w:r w:rsidR="001C7FB5">
        <w:rPr>
          <w:rFonts w:ascii="Verdana" w:hAnsi="Verdana"/>
          <w:sz w:val="20"/>
          <w:szCs w:val="20"/>
        </w:rPr>
        <w:t>;</w:t>
      </w:r>
      <w:r w:rsidR="002942AF" w:rsidRPr="00557CB6">
        <w:rPr>
          <w:rFonts w:ascii="Verdana" w:hAnsi="Verdana"/>
          <w:sz w:val="20"/>
          <w:szCs w:val="20"/>
        </w:rPr>
        <w:t xml:space="preserve"> and be it finally</w:t>
      </w:r>
    </w:p>
    <w:p w:rsidR="002942AF" w:rsidRPr="00557CB6" w:rsidRDefault="002942AF" w:rsidP="002942AF">
      <w:pPr>
        <w:pStyle w:val="NormalWeb"/>
        <w:rPr>
          <w:rFonts w:ascii="Verdana" w:hAnsi="Verdana"/>
          <w:sz w:val="20"/>
          <w:szCs w:val="20"/>
        </w:rPr>
      </w:pPr>
      <w:r w:rsidRPr="00557CB6">
        <w:rPr>
          <w:rFonts w:ascii="Verdana" w:hAnsi="Verdana"/>
          <w:sz w:val="20"/>
          <w:szCs w:val="20"/>
        </w:rPr>
        <w:t xml:space="preserve">RESOLVED, that the </w:t>
      </w:r>
      <w:r w:rsidR="00736698">
        <w:rPr>
          <w:rFonts w:ascii="Verdana" w:hAnsi="Verdana"/>
          <w:sz w:val="20"/>
          <w:szCs w:val="20"/>
        </w:rPr>
        <w:t xml:space="preserve"> </w:t>
      </w:r>
      <w:r w:rsidR="00B56EF5">
        <w:rPr>
          <w:rFonts w:ascii="Verdana" w:hAnsi="Verdana"/>
          <w:sz w:val="20"/>
          <w:szCs w:val="20"/>
        </w:rPr>
        <w:t>36</w:t>
      </w:r>
      <w:r w:rsidR="00B56EF5" w:rsidRPr="00B56EF5">
        <w:rPr>
          <w:rFonts w:ascii="Verdana" w:hAnsi="Verdana"/>
          <w:sz w:val="20"/>
          <w:szCs w:val="20"/>
          <w:vertAlign w:val="superscript"/>
        </w:rPr>
        <w:t>th</w:t>
      </w:r>
      <w:r w:rsidR="00B56EF5">
        <w:rPr>
          <w:rFonts w:ascii="Verdana" w:hAnsi="Verdana"/>
          <w:sz w:val="20"/>
          <w:szCs w:val="20"/>
        </w:rPr>
        <w:t xml:space="preserve"> Legislative</w:t>
      </w:r>
      <w:r w:rsidR="006854F7">
        <w:rPr>
          <w:rFonts w:ascii="Verdana" w:hAnsi="Verdana"/>
          <w:sz w:val="20"/>
          <w:szCs w:val="20"/>
        </w:rPr>
        <w:t xml:space="preserve"> District Democrats</w:t>
      </w:r>
      <w:r w:rsidR="006854F7" w:rsidRPr="00557CB6">
        <w:rPr>
          <w:rFonts w:ascii="Verdana" w:hAnsi="Verdana"/>
          <w:sz w:val="20"/>
          <w:szCs w:val="20"/>
        </w:rPr>
        <w:t xml:space="preserve"> </w:t>
      </w:r>
      <w:r w:rsidRPr="00557CB6">
        <w:rPr>
          <w:rFonts w:ascii="Verdana" w:hAnsi="Verdana"/>
          <w:sz w:val="20"/>
          <w:szCs w:val="20"/>
        </w:rPr>
        <w:t xml:space="preserve">will forward this resolution to </w:t>
      </w:r>
      <w:r w:rsidR="006854F7">
        <w:rPr>
          <w:rFonts w:ascii="Verdana" w:hAnsi="Verdana"/>
          <w:sz w:val="20"/>
          <w:szCs w:val="20"/>
        </w:rPr>
        <w:t>our state legislators</w:t>
      </w:r>
      <w:r w:rsidRPr="00557CB6">
        <w:rPr>
          <w:rFonts w:ascii="Verdana" w:hAnsi="Verdana"/>
          <w:sz w:val="20"/>
          <w:szCs w:val="20"/>
        </w:rPr>
        <w:t xml:space="preserve"> to ask for their support</w:t>
      </w:r>
      <w:r w:rsidR="006854F7">
        <w:rPr>
          <w:rFonts w:ascii="Verdana" w:hAnsi="Verdana"/>
          <w:sz w:val="20"/>
          <w:szCs w:val="20"/>
        </w:rPr>
        <w:t xml:space="preserve"> and will consider candidates positions on Paid Sick Days and Family and Medical Leave Insurance in making endorsements</w:t>
      </w:r>
      <w:r w:rsidRPr="00557CB6">
        <w:rPr>
          <w:rFonts w:ascii="Verdana" w:hAnsi="Verdana"/>
          <w:sz w:val="20"/>
          <w:szCs w:val="20"/>
        </w:rPr>
        <w:t>.</w:t>
      </w:r>
    </w:p>
    <w:p w:rsidR="009200EE" w:rsidRPr="00557CB6" w:rsidRDefault="009200EE">
      <w:pPr>
        <w:rPr>
          <w:rFonts w:ascii="Verdana" w:hAnsi="Verdana"/>
        </w:rPr>
      </w:pPr>
    </w:p>
    <w:sectPr w:rsidR="009200EE" w:rsidRPr="00557CB6" w:rsidSect="00E32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FB4"/>
    <w:multiLevelType w:val="multilevel"/>
    <w:tmpl w:val="D37E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D3A6B"/>
    <w:multiLevelType w:val="multilevel"/>
    <w:tmpl w:val="A4F4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740B7"/>
    <w:multiLevelType w:val="multilevel"/>
    <w:tmpl w:val="D472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664DD"/>
    <w:multiLevelType w:val="multilevel"/>
    <w:tmpl w:val="97D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02622"/>
    <w:multiLevelType w:val="hybridMultilevel"/>
    <w:tmpl w:val="5D60C764"/>
    <w:lvl w:ilvl="0" w:tplc="0BECCB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117AA0"/>
    <w:multiLevelType w:val="hybridMultilevel"/>
    <w:tmpl w:val="45C64C42"/>
    <w:lvl w:ilvl="0" w:tplc="DCC4E3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3623B"/>
    <w:multiLevelType w:val="multilevel"/>
    <w:tmpl w:val="646A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5265B"/>
    <w:multiLevelType w:val="multilevel"/>
    <w:tmpl w:val="525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42AF"/>
    <w:rsid w:val="0000240C"/>
    <w:rsid w:val="000A28A5"/>
    <w:rsid w:val="001957BA"/>
    <w:rsid w:val="001C7FB5"/>
    <w:rsid w:val="002771F4"/>
    <w:rsid w:val="002942AF"/>
    <w:rsid w:val="002E5450"/>
    <w:rsid w:val="004C1B1F"/>
    <w:rsid w:val="005545AB"/>
    <w:rsid w:val="00557CB6"/>
    <w:rsid w:val="00596B3C"/>
    <w:rsid w:val="006854F7"/>
    <w:rsid w:val="006B1027"/>
    <w:rsid w:val="00736698"/>
    <w:rsid w:val="00862F80"/>
    <w:rsid w:val="009200EE"/>
    <w:rsid w:val="009E68FF"/>
    <w:rsid w:val="00A349A7"/>
    <w:rsid w:val="00AA1435"/>
    <w:rsid w:val="00B56EF5"/>
    <w:rsid w:val="00BD1E16"/>
    <w:rsid w:val="00CA36D6"/>
    <w:rsid w:val="00D63AE7"/>
    <w:rsid w:val="00DC70DD"/>
    <w:rsid w:val="00E32A5C"/>
    <w:rsid w:val="00EC10D6"/>
    <w:rsid w:val="00FE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1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00EE"/>
    <w:pPr>
      <w:tabs>
        <w:tab w:val="center" w:pos="4680"/>
        <w:tab w:val="right" w:pos="9360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00EE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Van Nostrand</dc:creator>
  <cp:lastModifiedBy>Jeff</cp:lastModifiedBy>
  <cp:revision>2</cp:revision>
  <dcterms:created xsi:type="dcterms:W3CDTF">2014-01-13T05:10:00Z</dcterms:created>
  <dcterms:modified xsi:type="dcterms:W3CDTF">2014-01-13T05:10:00Z</dcterms:modified>
</cp:coreProperties>
</file>